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E3D3B" w14:textId="15383BE2" w:rsidR="008E0B17" w:rsidRDefault="008E0B17">
      <w:pPr>
        <w:rPr>
          <w:rFonts w:ascii="Times New Roman" w:hAnsi="Times New Roman"/>
          <w:noProof/>
          <w:lang w:eastAsia="nl-NL"/>
        </w:rPr>
      </w:pPr>
    </w:p>
    <w:p w14:paraId="295DF929" w14:textId="152C6C3E" w:rsidR="00297BEA" w:rsidRDefault="00297BEA">
      <w:pPr>
        <w:rPr>
          <w:rFonts w:ascii="Times New Roman" w:hAnsi="Times New Roman"/>
          <w:noProof/>
          <w:lang w:eastAsia="nl-NL"/>
        </w:rPr>
      </w:pPr>
    </w:p>
    <w:p w14:paraId="644151E6" w14:textId="77777777" w:rsidR="00297BEA" w:rsidRDefault="00297BEA">
      <w:pPr>
        <w:rPr>
          <w:rFonts w:ascii="Times New Roman" w:hAnsi="Times New Roman"/>
          <w:noProof/>
          <w:lang w:eastAsia="nl-NL"/>
        </w:rPr>
      </w:pPr>
    </w:p>
    <w:p w14:paraId="53CF45B4" w14:textId="5C508639" w:rsidR="00182857" w:rsidRDefault="00182857" w:rsidP="00297BEA">
      <w:pPr>
        <w:jc w:val="center"/>
        <w:rPr>
          <w:rFonts w:ascii="Times New Roman" w:hAnsi="Times New Roman"/>
          <w:noProof/>
          <w:lang w:eastAsia="nl-NL"/>
        </w:rPr>
      </w:pPr>
    </w:p>
    <w:p w14:paraId="5F8FB1F6" w14:textId="77777777" w:rsidR="00717B02" w:rsidRDefault="00717B02"/>
    <w:p w14:paraId="26AB06AE" w14:textId="77777777" w:rsidR="00717B02" w:rsidRDefault="00717B02" w:rsidP="00717B02">
      <w:pPr>
        <w:jc w:val="center"/>
        <w:rPr>
          <w:sz w:val="40"/>
          <w:szCs w:val="40"/>
        </w:rPr>
      </w:pPr>
      <w:r w:rsidRPr="00717B02">
        <w:rPr>
          <w:sz w:val="40"/>
          <w:szCs w:val="40"/>
        </w:rPr>
        <w:t>Beleidsplan</w:t>
      </w:r>
    </w:p>
    <w:p w14:paraId="0A2C12A9" w14:textId="77777777" w:rsidR="00717B02" w:rsidRPr="00717B02" w:rsidRDefault="00717B02" w:rsidP="00717B02">
      <w:pPr>
        <w:jc w:val="center"/>
        <w:rPr>
          <w:rFonts w:cstheme="minorHAnsi"/>
          <w:sz w:val="32"/>
          <w:szCs w:val="32"/>
        </w:rPr>
      </w:pPr>
      <w:r w:rsidRPr="00717B02">
        <w:rPr>
          <w:rFonts w:cstheme="minorHAnsi"/>
          <w:sz w:val="32"/>
          <w:szCs w:val="32"/>
        </w:rPr>
        <w:t>Hervormde Gemeente Rehoboth te Sint-Maartensdijk</w:t>
      </w:r>
    </w:p>
    <w:p w14:paraId="57D4A1E1" w14:textId="77777777" w:rsidR="00717B02" w:rsidRDefault="00717B02" w:rsidP="00717B02">
      <w:pPr>
        <w:jc w:val="center"/>
        <w:rPr>
          <w:sz w:val="40"/>
          <w:szCs w:val="40"/>
        </w:rPr>
      </w:pPr>
      <w:r w:rsidRPr="00FC2F5F">
        <w:rPr>
          <w:rFonts w:ascii="Times New Roman" w:hAnsi="Times New Roman"/>
          <w:noProof/>
          <w:lang w:eastAsia="nl-NL"/>
        </w:rPr>
        <w:drawing>
          <wp:anchor distT="0" distB="0" distL="114300" distR="114300" simplePos="0" relativeHeight="251658240" behindDoc="0" locked="0" layoutInCell="1" allowOverlap="1" wp14:anchorId="6BA130EE" wp14:editId="21DF11AD">
            <wp:simplePos x="0" y="0"/>
            <wp:positionH relativeFrom="column">
              <wp:posOffset>1721485</wp:posOffset>
            </wp:positionH>
            <wp:positionV relativeFrom="paragraph">
              <wp:posOffset>1450340</wp:posOffset>
            </wp:positionV>
            <wp:extent cx="2270760" cy="15849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60" cy="1584960"/>
                    </a:xfrm>
                    <a:prstGeom prst="rect">
                      <a:avLst/>
                    </a:prstGeom>
                    <a:noFill/>
                    <a:ln>
                      <a:noFill/>
                    </a:ln>
                  </pic:spPr>
                </pic:pic>
              </a:graphicData>
            </a:graphic>
          </wp:anchor>
        </w:drawing>
      </w:r>
      <w:r w:rsidRPr="00717B02">
        <w:rPr>
          <w:sz w:val="40"/>
          <w:szCs w:val="40"/>
        </w:rPr>
        <w:t>20</w:t>
      </w:r>
      <w:r w:rsidR="007710E3">
        <w:rPr>
          <w:sz w:val="40"/>
          <w:szCs w:val="40"/>
        </w:rPr>
        <w:t>20</w:t>
      </w:r>
      <w:r>
        <w:rPr>
          <w:sz w:val="40"/>
          <w:szCs w:val="40"/>
        </w:rPr>
        <w:t>–</w:t>
      </w:r>
      <w:r w:rsidRPr="00717B02">
        <w:rPr>
          <w:sz w:val="40"/>
          <w:szCs w:val="40"/>
        </w:rPr>
        <w:t xml:space="preserve"> 2024</w:t>
      </w:r>
    </w:p>
    <w:p w14:paraId="13530F54" w14:textId="77777777" w:rsidR="00717B02" w:rsidRDefault="00717B02" w:rsidP="00717B02">
      <w:pPr>
        <w:jc w:val="center"/>
        <w:rPr>
          <w:sz w:val="40"/>
          <w:szCs w:val="40"/>
        </w:rPr>
      </w:pPr>
    </w:p>
    <w:p w14:paraId="747FD424" w14:textId="77777777" w:rsidR="00717B02" w:rsidRDefault="00717B02" w:rsidP="00717B02">
      <w:pPr>
        <w:jc w:val="center"/>
        <w:rPr>
          <w:sz w:val="40"/>
          <w:szCs w:val="40"/>
        </w:rPr>
      </w:pPr>
    </w:p>
    <w:p w14:paraId="66FA65FB" w14:textId="77777777" w:rsidR="00717B02" w:rsidRDefault="00717B02" w:rsidP="00717B02">
      <w:pPr>
        <w:jc w:val="center"/>
        <w:rPr>
          <w:sz w:val="40"/>
          <w:szCs w:val="40"/>
        </w:rPr>
      </w:pPr>
    </w:p>
    <w:p w14:paraId="2F274698" w14:textId="77777777" w:rsidR="00717B02" w:rsidRDefault="00717B02" w:rsidP="00717B02">
      <w:pPr>
        <w:jc w:val="center"/>
        <w:rPr>
          <w:sz w:val="40"/>
          <w:szCs w:val="40"/>
        </w:rPr>
      </w:pPr>
    </w:p>
    <w:p w14:paraId="10CC0B17" w14:textId="77777777" w:rsidR="00717B02" w:rsidRDefault="00717B02" w:rsidP="00717B02">
      <w:pPr>
        <w:jc w:val="center"/>
        <w:rPr>
          <w:sz w:val="40"/>
          <w:szCs w:val="40"/>
        </w:rPr>
      </w:pPr>
    </w:p>
    <w:p w14:paraId="7ED22AF9" w14:textId="77777777" w:rsidR="00717B02" w:rsidRDefault="00717B02" w:rsidP="00717B02">
      <w:pPr>
        <w:jc w:val="center"/>
        <w:rPr>
          <w:sz w:val="40"/>
          <w:szCs w:val="40"/>
        </w:rPr>
      </w:pPr>
    </w:p>
    <w:p w14:paraId="7BB958F1" w14:textId="2733995D" w:rsidR="001C3FB4" w:rsidRDefault="001C3FB4" w:rsidP="00717B02">
      <w:pPr>
        <w:jc w:val="center"/>
        <w:rPr>
          <w:sz w:val="40"/>
          <w:szCs w:val="40"/>
        </w:rPr>
      </w:pPr>
    </w:p>
    <w:p w14:paraId="018F5CFB" w14:textId="73EEB4A4" w:rsidR="00297BEA" w:rsidRDefault="00297BEA" w:rsidP="00717B02">
      <w:pPr>
        <w:jc w:val="center"/>
        <w:rPr>
          <w:sz w:val="40"/>
          <w:szCs w:val="40"/>
        </w:rPr>
      </w:pPr>
    </w:p>
    <w:p w14:paraId="2794DEE8" w14:textId="77777777" w:rsidR="00297BEA" w:rsidRDefault="00297BEA" w:rsidP="00717B02">
      <w:pPr>
        <w:jc w:val="center"/>
        <w:rPr>
          <w:sz w:val="40"/>
          <w:szCs w:val="40"/>
        </w:rPr>
      </w:pPr>
    </w:p>
    <w:p w14:paraId="5FC78672" w14:textId="6B5831F8" w:rsidR="009C5335" w:rsidRPr="004864F4" w:rsidRDefault="009C5335" w:rsidP="00717B02">
      <w:pPr>
        <w:jc w:val="center"/>
        <w:rPr>
          <w:b/>
          <w:bCs/>
          <w:color w:val="2F5496" w:themeColor="accent1" w:themeShade="BF"/>
          <w:sz w:val="40"/>
          <w:szCs w:val="40"/>
        </w:rPr>
      </w:pPr>
      <w:r w:rsidRPr="004864F4">
        <w:rPr>
          <w:b/>
          <w:bCs/>
          <w:color w:val="2F5496" w:themeColor="accent1" w:themeShade="BF"/>
          <w:sz w:val="40"/>
          <w:szCs w:val="40"/>
        </w:rPr>
        <w:t>Inhoudsopgave</w:t>
      </w:r>
    </w:p>
    <w:p w14:paraId="3181DF2C" w14:textId="22045EAD" w:rsidR="00332193" w:rsidRPr="00332193" w:rsidRDefault="00332193" w:rsidP="00332193">
      <w:pPr>
        <w:rPr>
          <w:sz w:val="24"/>
          <w:szCs w:val="24"/>
        </w:rPr>
      </w:pPr>
      <w:r>
        <w:rPr>
          <w:sz w:val="24"/>
          <w:szCs w:val="24"/>
        </w:rPr>
        <w:t>INHOUDSOPGAVE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14:paraId="7A034AC4" w14:textId="77777777" w:rsidR="00332193" w:rsidRDefault="00332193" w:rsidP="00C93BB3">
      <w:pPr>
        <w:rPr>
          <w:sz w:val="24"/>
          <w:szCs w:val="24"/>
        </w:rPr>
      </w:pPr>
    </w:p>
    <w:p w14:paraId="047DA427" w14:textId="78B738DC" w:rsidR="00C93BB3" w:rsidRPr="00D86CA8" w:rsidRDefault="00C93BB3" w:rsidP="00D86CA8">
      <w:pPr>
        <w:pStyle w:val="ListParagraph"/>
        <w:numPr>
          <w:ilvl w:val="0"/>
          <w:numId w:val="46"/>
        </w:numPr>
        <w:rPr>
          <w:sz w:val="24"/>
          <w:szCs w:val="24"/>
        </w:rPr>
      </w:pPr>
      <w:r w:rsidRPr="00D86CA8">
        <w:rPr>
          <w:sz w:val="24"/>
          <w:szCs w:val="24"/>
        </w:rPr>
        <w:t>I</w:t>
      </w:r>
      <w:r w:rsidR="00612A28" w:rsidRPr="00D86CA8">
        <w:rPr>
          <w:sz w:val="24"/>
          <w:szCs w:val="24"/>
        </w:rPr>
        <w:t>NLEIDING</w:t>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D86CA8">
        <w:rPr>
          <w:sz w:val="24"/>
          <w:szCs w:val="24"/>
        </w:rPr>
        <w:tab/>
      </w:r>
      <w:r w:rsidR="00332193" w:rsidRPr="00D86CA8">
        <w:rPr>
          <w:sz w:val="24"/>
          <w:szCs w:val="24"/>
        </w:rPr>
        <w:t>3</w:t>
      </w:r>
    </w:p>
    <w:p w14:paraId="630F0C63" w14:textId="280D38AC" w:rsidR="00C93BB3" w:rsidRPr="00D86CA8" w:rsidRDefault="00C93BB3" w:rsidP="00D86CA8">
      <w:pPr>
        <w:pStyle w:val="ListParagraph"/>
        <w:numPr>
          <w:ilvl w:val="0"/>
          <w:numId w:val="46"/>
        </w:numPr>
        <w:rPr>
          <w:sz w:val="24"/>
          <w:szCs w:val="24"/>
        </w:rPr>
      </w:pPr>
      <w:r w:rsidRPr="00D86CA8">
        <w:rPr>
          <w:sz w:val="24"/>
          <w:szCs w:val="24"/>
        </w:rPr>
        <w:t>V</w:t>
      </w:r>
      <w:r w:rsidR="00612A28" w:rsidRPr="00D86CA8">
        <w:rPr>
          <w:sz w:val="24"/>
          <w:szCs w:val="24"/>
        </w:rPr>
        <w:t xml:space="preserve">ISIE </w:t>
      </w:r>
      <w:r w:rsidR="00332193" w:rsidRPr="00D86CA8">
        <w:rPr>
          <w:sz w:val="24"/>
          <w:szCs w:val="24"/>
        </w:rPr>
        <w:t>OP GEMEENTE-ZIJN</w:t>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D86CA8">
        <w:rPr>
          <w:sz w:val="24"/>
          <w:szCs w:val="24"/>
        </w:rPr>
        <w:tab/>
      </w:r>
      <w:r w:rsidR="00332193" w:rsidRPr="00D86CA8">
        <w:rPr>
          <w:sz w:val="24"/>
          <w:szCs w:val="24"/>
        </w:rPr>
        <w:t>4</w:t>
      </w:r>
    </w:p>
    <w:p w14:paraId="535B0FD9" w14:textId="0C8D1DFD" w:rsidR="00C93BB3" w:rsidRDefault="006D30FE" w:rsidP="006D30FE">
      <w:pPr>
        <w:ind w:left="360"/>
        <w:rPr>
          <w:sz w:val="24"/>
          <w:szCs w:val="24"/>
        </w:rPr>
      </w:pPr>
      <w:r>
        <w:rPr>
          <w:sz w:val="24"/>
          <w:szCs w:val="24"/>
        </w:rPr>
        <w:t xml:space="preserve">2.1. </w:t>
      </w:r>
      <w:r w:rsidR="00C93BB3">
        <w:rPr>
          <w:sz w:val="24"/>
          <w:szCs w:val="24"/>
        </w:rPr>
        <w:t xml:space="preserve">Visie </w:t>
      </w:r>
      <w:r w:rsidR="00332193">
        <w:rPr>
          <w:sz w:val="24"/>
          <w:szCs w:val="24"/>
        </w:rPr>
        <w:t>op gemeente-zijn</w:t>
      </w:r>
      <w:r w:rsidR="00332193">
        <w:rPr>
          <w:sz w:val="24"/>
          <w:szCs w:val="24"/>
        </w:rPr>
        <w:tab/>
      </w:r>
      <w:r w:rsidR="00332193">
        <w:rPr>
          <w:sz w:val="24"/>
          <w:szCs w:val="24"/>
        </w:rPr>
        <w:tab/>
      </w:r>
      <w:r w:rsidR="00332193">
        <w:rPr>
          <w:sz w:val="24"/>
          <w:szCs w:val="24"/>
        </w:rPr>
        <w:tab/>
      </w:r>
      <w:r w:rsidR="00332193">
        <w:rPr>
          <w:sz w:val="24"/>
          <w:szCs w:val="24"/>
        </w:rPr>
        <w:tab/>
      </w:r>
      <w:r w:rsidR="00332193">
        <w:rPr>
          <w:sz w:val="24"/>
          <w:szCs w:val="24"/>
        </w:rPr>
        <w:tab/>
      </w:r>
      <w:r w:rsidR="00332193">
        <w:rPr>
          <w:sz w:val="24"/>
          <w:szCs w:val="24"/>
        </w:rPr>
        <w:tab/>
        <w:t>4</w:t>
      </w:r>
      <w:r w:rsidR="00B535BE">
        <w:rPr>
          <w:sz w:val="24"/>
          <w:szCs w:val="24"/>
        </w:rPr>
        <w:br/>
      </w:r>
      <w:r>
        <w:rPr>
          <w:sz w:val="24"/>
          <w:szCs w:val="24"/>
        </w:rPr>
        <w:t xml:space="preserve">2.2. </w:t>
      </w:r>
      <w:r w:rsidR="00B535BE">
        <w:rPr>
          <w:sz w:val="24"/>
          <w:szCs w:val="24"/>
        </w:rPr>
        <w:t>Richtinggevend kader</w:t>
      </w:r>
      <w:r w:rsidR="00332193">
        <w:rPr>
          <w:sz w:val="24"/>
          <w:szCs w:val="24"/>
        </w:rPr>
        <w:tab/>
      </w:r>
      <w:r w:rsidR="00332193">
        <w:rPr>
          <w:sz w:val="24"/>
          <w:szCs w:val="24"/>
        </w:rPr>
        <w:tab/>
      </w:r>
      <w:r w:rsidR="00332193">
        <w:rPr>
          <w:sz w:val="24"/>
          <w:szCs w:val="24"/>
        </w:rPr>
        <w:tab/>
      </w:r>
      <w:r w:rsidR="00332193">
        <w:rPr>
          <w:sz w:val="24"/>
          <w:szCs w:val="24"/>
        </w:rPr>
        <w:tab/>
      </w:r>
      <w:r w:rsidR="00332193">
        <w:rPr>
          <w:sz w:val="24"/>
          <w:szCs w:val="24"/>
        </w:rPr>
        <w:tab/>
      </w:r>
      <w:r w:rsidR="00332193">
        <w:rPr>
          <w:sz w:val="24"/>
          <w:szCs w:val="24"/>
        </w:rPr>
        <w:tab/>
        <w:t>4</w:t>
      </w:r>
      <w:r w:rsidR="00C93BB3">
        <w:rPr>
          <w:sz w:val="24"/>
          <w:szCs w:val="24"/>
        </w:rPr>
        <w:br/>
      </w:r>
      <w:r>
        <w:rPr>
          <w:sz w:val="24"/>
          <w:szCs w:val="24"/>
        </w:rPr>
        <w:t xml:space="preserve">2.3. </w:t>
      </w:r>
      <w:r w:rsidR="00C93BB3">
        <w:rPr>
          <w:sz w:val="24"/>
          <w:szCs w:val="24"/>
        </w:rPr>
        <w:t>Modaliteit</w:t>
      </w:r>
      <w:r w:rsidR="00332193">
        <w:rPr>
          <w:sz w:val="24"/>
          <w:szCs w:val="24"/>
        </w:rPr>
        <w:tab/>
      </w:r>
      <w:r w:rsidR="00332193">
        <w:rPr>
          <w:sz w:val="24"/>
          <w:szCs w:val="24"/>
        </w:rPr>
        <w:tab/>
      </w:r>
      <w:r w:rsidR="00332193">
        <w:rPr>
          <w:sz w:val="24"/>
          <w:szCs w:val="24"/>
        </w:rPr>
        <w:tab/>
      </w:r>
      <w:r w:rsidR="00332193">
        <w:rPr>
          <w:sz w:val="24"/>
          <w:szCs w:val="24"/>
        </w:rPr>
        <w:tab/>
      </w:r>
      <w:r w:rsidR="00332193">
        <w:rPr>
          <w:sz w:val="24"/>
          <w:szCs w:val="24"/>
        </w:rPr>
        <w:tab/>
      </w:r>
      <w:r w:rsidR="00332193">
        <w:rPr>
          <w:sz w:val="24"/>
          <w:szCs w:val="24"/>
        </w:rPr>
        <w:tab/>
      </w:r>
      <w:r w:rsidR="00332193">
        <w:rPr>
          <w:sz w:val="24"/>
          <w:szCs w:val="24"/>
        </w:rPr>
        <w:tab/>
      </w:r>
      <w:r>
        <w:rPr>
          <w:sz w:val="24"/>
          <w:szCs w:val="24"/>
        </w:rPr>
        <w:tab/>
      </w:r>
      <w:r w:rsidR="00332193">
        <w:rPr>
          <w:sz w:val="24"/>
          <w:szCs w:val="24"/>
        </w:rPr>
        <w:t>4</w:t>
      </w:r>
      <w:r w:rsidR="00C160CC">
        <w:rPr>
          <w:sz w:val="24"/>
          <w:szCs w:val="24"/>
        </w:rPr>
        <w:br/>
      </w:r>
      <w:r>
        <w:rPr>
          <w:sz w:val="24"/>
          <w:szCs w:val="24"/>
        </w:rPr>
        <w:t xml:space="preserve">2.4. </w:t>
      </w:r>
      <w:r w:rsidR="00A4487C">
        <w:rPr>
          <w:sz w:val="24"/>
          <w:szCs w:val="24"/>
        </w:rPr>
        <w:t>Geleefd</w:t>
      </w:r>
      <w:r w:rsidR="00C160CC">
        <w:rPr>
          <w:sz w:val="24"/>
          <w:szCs w:val="24"/>
        </w:rPr>
        <w:t xml:space="preserve"> beleid</w:t>
      </w:r>
      <w:r w:rsidR="00332193">
        <w:rPr>
          <w:sz w:val="24"/>
          <w:szCs w:val="24"/>
        </w:rPr>
        <w:tab/>
      </w:r>
      <w:r w:rsidR="00332193">
        <w:rPr>
          <w:sz w:val="24"/>
          <w:szCs w:val="24"/>
        </w:rPr>
        <w:tab/>
      </w:r>
      <w:r w:rsidR="00332193">
        <w:rPr>
          <w:sz w:val="24"/>
          <w:szCs w:val="24"/>
        </w:rPr>
        <w:tab/>
      </w:r>
      <w:r w:rsidR="00332193">
        <w:rPr>
          <w:sz w:val="24"/>
          <w:szCs w:val="24"/>
        </w:rPr>
        <w:tab/>
      </w:r>
      <w:r w:rsidR="00332193">
        <w:rPr>
          <w:sz w:val="24"/>
          <w:szCs w:val="24"/>
        </w:rPr>
        <w:tab/>
      </w:r>
      <w:r w:rsidR="00332193">
        <w:rPr>
          <w:sz w:val="24"/>
          <w:szCs w:val="24"/>
        </w:rPr>
        <w:tab/>
      </w:r>
      <w:r w:rsidR="00332193">
        <w:rPr>
          <w:sz w:val="24"/>
          <w:szCs w:val="24"/>
        </w:rPr>
        <w:tab/>
        <w:t>5</w:t>
      </w:r>
    </w:p>
    <w:p w14:paraId="677BE886" w14:textId="2D062196" w:rsidR="00C93BB3" w:rsidRPr="00D86CA8" w:rsidRDefault="00E318D6" w:rsidP="00D86CA8">
      <w:pPr>
        <w:pStyle w:val="ListParagraph"/>
        <w:numPr>
          <w:ilvl w:val="0"/>
          <w:numId w:val="46"/>
        </w:numPr>
        <w:rPr>
          <w:sz w:val="24"/>
          <w:szCs w:val="24"/>
        </w:rPr>
      </w:pPr>
      <w:r w:rsidRPr="00D86CA8">
        <w:rPr>
          <w:sz w:val="24"/>
          <w:szCs w:val="24"/>
        </w:rPr>
        <w:t>TERREINEN VAN KERKELIJK LEVEN</w:t>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r>
      <w:r w:rsidR="00332193" w:rsidRPr="00D86CA8">
        <w:rPr>
          <w:sz w:val="24"/>
          <w:szCs w:val="24"/>
        </w:rPr>
        <w:tab/>
        <w:t>6</w:t>
      </w:r>
    </w:p>
    <w:p w14:paraId="17943DB7" w14:textId="00B968F6" w:rsidR="00612A28" w:rsidRPr="006D30FE" w:rsidRDefault="006D30FE" w:rsidP="006D30FE">
      <w:pPr>
        <w:tabs>
          <w:tab w:val="left" w:pos="-1440"/>
          <w:tab w:val="left" w:pos="-720"/>
        </w:tabs>
        <w:spacing w:line="240" w:lineRule="atLeast"/>
        <w:ind w:left="360"/>
        <w:rPr>
          <w:rFonts w:cstheme="minorHAnsi"/>
          <w:sz w:val="24"/>
          <w:szCs w:val="24"/>
        </w:rPr>
      </w:pPr>
      <w:r>
        <w:rPr>
          <w:rFonts w:cstheme="minorHAnsi"/>
          <w:sz w:val="24"/>
          <w:szCs w:val="24"/>
        </w:rPr>
        <w:lastRenderedPageBreak/>
        <w:t xml:space="preserve">3.1. </w:t>
      </w:r>
      <w:r w:rsidR="00612A28" w:rsidRPr="006D30FE">
        <w:rPr>
          <w:rFonts w:cstheme="minorHAnsi"/>
          <w:sz w:val="24"/>
          <w:szCs w:val="24"/>
        </w:rPr>
        <w:t>Eredienst</w:t>
      </w:r>
      <w:r w:rsidR="00F944E2" w:rsidRPr="006D30FE">
        <w:rPr>
          <w:rFonts w:cstheme="minorHAnsi"/>
          <w:sz w:val="24"/>
          <w:szCs w:val="24"/>
        </w:rPr>
        <w:t xml:space="preserve"> / </w:t>
      </w:r>
      <w:r w:rsidR="00332193" w:rsidRPr="006D30FE">
        <w:rPr>
          <w:rFonts w:cstheme="minorHAnsi"/>
          <w:sz w:val="24"/>
          <w:szCs w:val="24"/>
        </w:rPr>
        <w:t>kindernevendienst</w:t>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t>6</w:t>
      </w:r>
      <w:r w:rsidR="00612A28" w:rsidRPr="006D30FE">
        <w:rPr>
          <w:rFonts w:cstheme="minorHAnsi"/>
          <w:sz w:val="24"/>
          <w:szCs w:val="24"/>
        </w:rPr>
        <w:br/>
      </w:r>
      <w:r w:rsidRPr="006D30FE">
        <w:rPr>
          <w:rFonts w:cstheme="minorHAnsi"/>
          <w:sz w:val="24"/>
          <w:szCs w:val="24"/>
        </w:rPr>
        <w:t xml:space="preserve">3.2. </w:t>
      </w:r>
      <w:r w:rsidR="00612A28" w:rsidRPr="006D30FE">
        <w:rPr>
          <w:rFonts w:cstheme="minorHAnsi"/>
          <w:sz w:val="24"/>
          <w:szCs w:val="24"/>
        </w:rPr>
        <w:t>Pastoraat</w:t>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t>8</w:t>
      </w:r>
      <w:r w:rsidR="00612A28" w:rsidRPr="006D30FE">
        <w:rPr>
          <w:rFonts w:cstheme="minorHAnsi"/>
          <w:sz w:val="24"/>
          <w:szCs w:val="24"/>
        </w:rPr>
        <w:br/>
      </w:r>
      <w:r w:rsidRPr="006D30FE">
        <w:rPr>
          <w:rFonts w:cstheme="minorHAnsi"/>
          <w:sz w:val="24"/>
          <w:szCs w:val="24"/>
        </w:rPr>
        <w:t xml:space="preserve">3.3. </w:t>
      </w:r>
      <w:r w:rsidR="00612A28" w:rsidRPr="006D30FE">
        <w:rPr>
          <w:rFonts w:cstheme="minorHAnsi"/>
          <w:sz w:val="24"/>
          <w:szCs w:val="24"/>
        </w:rPr>
        <w:t>Diaconaat</w:t>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t>9</w:t>
      </w:r>
      <w:r w:rsidR="00612A28" w:rsidRPr="006D30FE">
        <w:rPr>
          <w:rFonts w:cstheme="minorHAnsi"/>
          <w:sz w:val="24"/>
          <w:szCs w:val="24"/>
        </w:rPr>
        <w:br/>
      </w:r>
      <w:r w:rsidRPr="006D30FE">
        <w:rPr>
          <w:rFonts w:cstheme="minorHAnsi"/>
          <w:sz w:val="24"/>
          <w:szCs w:val="24"/>
        </w:rPr>
        <w:t xml:space="preserve">3.4. </w:t>
      </w:r>
      <w:r w:rsidR="00612A28" w:rsidRPr="006D30FE">
        <w:rPr>
          <w:rFonts w:cstheme="minorHAnsi"/>
          <w:sz w:val="24"/>
          <w:szCs w:val="24"/>
        </w:rPr>
        <w:t>Zending en evangelisatie</w:t>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t>10</w:t>
      </w:r>
      <w:r w:rsidR="00EA4181" w:rsidRPr="006D30FE">
        <w:rPr>
          <w:rFonts w:cstheme="minorHAnsi"/>
          <w:sz w:val="24"/>
          <w:szCs w:val="24"/>
        </w:rPr>
        <w:br/>
      </w:r>
      <w:r w:rsidRPr="006D30FE">
        <w:rPr>
          <w:rFonts w:cstheme="minorHAnsi"/>
          <w:sz w:val="24"/>
          <w:szCs w:val="24"/>
        </w:rPr>
        <w:t xml:space="preserve">3.5. </w:t>
      </w:r>
      <w:r w:rsidR="00EA4181" w:rsidRPr="006D30FE">
        <w:rPr>
          <w:rFonts w:cstheme="minorHAnsi"/>
          <w:sz w:val="24"/>
          <w:szCs w:val="24"/>
        </w:rPr>
        <w:t>Kerk naar buiten</w:t>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t>10</w:t>
      </w:r>
      <w:r w:rsidR="00D55ED3" w:rsidRPr="006D30FE">
        <w:rPr>
          <w:rFonts w:cstheme="minorHAnsi"/>
          <w:sz w:val="24"/>
          <w:szCs w:val="24"/>
        </w:rPr>
        <w:br/>
      </w:r>
      <w:r w:rsidRPr="006D30FE">
        <w:rPr>
          <w:rFonts w:cstheme="minorHAnsi"/>
          <w:sz w:val="24"/>
          <w:szCs w:val="24"/>
        </w:rPr>
        <w:t xml:space="preserve">3.6. </w:t>
      </w:r>
      <w:r w:rsidR="00D55ED3" w:rsidRPr="006D30FE">
        <w:rPr>
          <w:rFonts w:cstheme="minorHAnsi"/>
          <w:sz w:val="24"/>
          <w:szCs w:val="24"/>
        </w:rPr>
        <w:t>Opbouw van de gemeente</w:t>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t>13</w:t>
      </w:r>
      <w:r w:rsidR="00332193" w:rsidRPr="006D30FE">
        <w:rPr>
          <w:rFonts w:cstheme="minorHAnsi"/>
          <w:sz w:val="24"/>
          <w:szCs w:val="24"/>
        </w:rPr>
        <w:br/>
      </w:r>
      <w:r w:rsidRPr="006D30FE">
        <w:rPr>
          <w:rFonts w:cstheme="minorHAnsi"/>
          <w:sz w:val="24"/>
          <w:szCs w:val="24"/>
        </w:rPr>
        <w:t xml:space="preserve">3.7. </w:t>
      </w:r>
      <w:r w:rsidR="00332193" w:rsidRPr="006D30FE">
        <w:rPr>
          <w:rFonts w:cstheme="minorHAnsi"/>
          <w:sz w:val="24"/>
          <w:szCs w:val="24"/>
        </w:rPr>
        <w:t>Communicatie</w:t>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t>13</w:t>
      </w:r>
      <w:r w:rsidR="004C7003" w:rsidRPr="006D30FE">
        <w:rPr>
          <w:rFonts w:cstheme="minorHAnsi"/>
          <w:sz w:val="24"/>
          <w:szCs w:val="24"/>
        </w:rPr>
        <w:br/>
      </w:r>
      <w:r w:rsidRPr="006D30FE">
        <w:rPr>
          <w:rFonts w:cstheme="minorHAnsi"/>
          <w:sz w:val="24"/>
          <w:szCs w:val="24"/>
        </w:rPr>
        <w:t xml:space="preserve">3.8. </w:t>
      </w:r>
      <w:r w:rsidR="004C7003" w:rsidRPr="006D30FE">
        <w:rPr>
          <w:rFonts w:cstheme="minorHAnsi"/>
          <w:sz w:val="24"/>
          <w:szCs w:val="24"/>
        </w:rPr>
        <w:t>Jeugdwerk</w:t>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t>14</w:t>
      </w:r>
      <w:r w:rsidR="00612A28" w:rsidRPr="006D30FE">
        <w:rPr>
          <w:rFonts w:cstheme="minorHAnsi"/>
          <w:sz w:val="24"/>
          <w:szCs w:val="24"/>
        </w:rPr>
        <w:br/>
      </w:r>
      <w:r w:rsidRPr="006D30FE">
        <w:rPr>
          <w:rFonts w:cstheme="minorHAnsi"/>
          <w:sz w:val="24"/>
          <w:szCs w:val="24"/>
        </w:rPr>
        <w:t xml:space="preserve">3.9. </w:t>
      </w:r>
      <w:proofErr w:type="spellStart"/>
      <w:r w:rsidR="00612A28" w:rsidRPr="006D30FE">
        <w:rPr>
          <w:rFonts w:cstheme="minorHAnsi"/>
          <w:sz w:val="24"/>
          <w:szCs w:val="24"/>
        </w:rPr>
        <w:t>Kerkrentmeesterlijk</w:t>
      </w:r>
      <w:proofErr w:type="spellEnd"/>
      <w:r w:rsidR="00612A28" w:rsidRPr="006D30FE">
        <w:rPr>
          <w:rFonts w:cstheme="minorHAnsi"/>
          <w:sz w:val="24"/>
          <w:szCs w:val="24"/>
        </w:rPr>
        <w:t xml:space="preserve"> beheer</w:t>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t>15</w:t>
      </w:r>
      <w:r w:rsidR="00D55ED3" w:rsidRPr="006D30FE">
        <w:rPr>
          <w:rFonts w:cstheme="minorHAnsi"/>
          <w:sz w:val="24"/>
          <w:szCs w:val="24"/>
        </w:rPr>
        <w:br/>
      </w:r>
      <w:r w:rsidRPr="006D30FE">
        <w:rPr>
          <w:rFonts w:cstheme="minorHAnsi"/>
          <w:sz w:val="24"/>
          <w:szCs w:val="24"/>
        </w:rPr>
        <w:t xml:space="preserve">3.10. </w:t>
      </w:r>
      <w:r w:rsidR="00D55ED3" w:rsidRPr="006D30FE">
        <w:rPr>
          <w:rFonts w:cstheme="minorHAnsi"/>
          <w:sz w:val="24"/>
          <w:szCs w:val="24"/>
        </w:rPr>
        <w:t>Leiding geven aan de gemeente</w:t>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r>
      <w:r w:rsidR="00332193" w:rsidRPr="006D30FE">
        <w:rPr>
          <w:rFonts w:cstheme="minorHAnsi"/>
          <w:sz w:val="24"/>
          <w:szCs w:val="24"/>
        </w:rPr>
        <w:tab/>
        <w:t>16</w:t>
      </w:r>
    </w:p>
    <w:p w14:paraId="2D105193" w14:textId="28EF204F" w:rsidR="002F701B" w:rsidRDefault="004D4CC9" w:rsidP="006D30FE">
      <w:pPr>
        <w:tabs>
          <w:tab w:val="left" w:pos="-1440"/>
          <w:tab w:val="left" w:pos="-720"/>
        </w:tabs>
        <w:spacing w:line="240" w:lineRule="atLeast"/>
        <w:rPr>
          <w:rFonts w:cstheme="minorHAnsi"/>
          <w:sz w:val="24"/>
          <w:szCs w:val="24"/>
        </w:rPr>
      </w:pPr>
      <w:r>
        <w:rPr>
          <w:rFonts w:cstheme="minorHAnsi"/>
          <w:sz w:val="24"/>
          <w:szCs w:val="24"/>
        </w:rPr>
        <w:br/>
      </w:r>
      <w:r w:rsidR="00D86CA8">
        <w:rPr>
          <w:rFonts w:cstheme="minorHAnsi"/>
          <w:sz w:val="24"/>
          <w:szCs w:val="24"/>
        </w:rPr>
        <w:t xml:space="preserve">4.  </w:t>
      </w:r>
      <w:r>
        <w:rPr>
          <w:rFonts w:cstheme="minorHAnsi"/>
          <w:sz w:val="24"/>
          <w:szCs w:val="24"/>
        </w:rPr>
        <w:t>FOCUS</w:t>
      </w:r>
      <w:r w:rsidR="00332193">
        <w:rPr>
          <w:rFonts w:cstheme="minorHAnsi"/>
          <w:sz w:val="24"/>
          <w:szCs w:val="24"/>
        </w:rPr>
        <w:t xml:space="preserve"> / PRIORITEITEN</w:t>
      </w:r>
      <w:r w:rsidR="00332193">
        <w:rPr>
          <w:rFonts w:cstheme="minorHAnsi"/>
          <w:sz w:val="24"/>
          <w:szCs w:val="24"/>
        </w:rPr>
        <w:tab/>
      </w:r>
      <w:r w:rsidR="00332193">
        <w:rPr>
          <w:rFonts w:cstheme="minorHAnsi"/>
          <w:sz w:val="24"/>
          <w:szCs w:val="24"/>
        </w:rPr>
        <w:tab/>
      </w:r>
      <w:r w:rsidR="00332193">
        <w:rPr>
          <w:rFonts w:cstheme="minorHAnsi"/>
          <w:sz w:val="24"/>
          <w:szCs w:val="24"/>
        </w:rPr>
        <w:tab/>
      </w:r>
      <w:r w:rsidR="00332193">
        <w:rPr>
          <w:rFonts w:cstheme="minorHAnsi"/>
          <w:sz w:val="24"/>
          <w:szCs w:val="24"/>
        </w:rPr>
        <w:tab/>
      </w:r>
      <w:r w:rsidR="00332193">
        <w:rPr>
          <w:rFonts w:cstheme="minorHAnsi"/>
          <w:sz w:val="24"/>
          <w:szCs w:val="24"/>
        </w:rPr>
        <w:tab/>
      </w:r>
      <w:r w:rsidR="00332193">
        <w:rPr>
          <w:rFonts w:cstheme="minorHAnsi"/>
          <w:sz w:val="24"/>
          <w:szCs w:val="24"/>
        </w:rPr>
        <w:tab/>
      </w:r>
      <w:r w:rsidR="00332193">
        <w:rPr>
          <w:rFonts w:cstheme="minorHAnsi"/>
          <w:sz w:val="24"/>
          <w:szCs w:val="24"/>
        </w:rPr>
        <w:tab/>
      </w:r>
      <w:r w:rsidR="00332193">
        <w:rPr>
          <w:rFonts w:cstheme="minorHAnsi"/>
          <w:sz w:val="24"/>
          <w:szCs w:val="24"/>
        </w:rPr>
        <w:tab/>
      </w:r>
      <w:r w:rsidR="00332193">
        <w:rPr>
          <w:rFonts w:cstheme="minorHAnsi"/>
          <w:sz w:val="24"/>
          <w:szCs w:val="24"/>
        </w:rPr>
        <w:tab/>
        <w:t>17</w:t>
      </w:r>
    </w:p>
    <w:p w14:paraId="7EE747A9" w14:textId="77777777" w:rsidR="002F701B" w:rsidRDefault="002F701B" w:rsidP="009C5335">
      <w:pPr>
        <w:tabs>
          <w:tab w:val="left" w:pos="-1440"/>
          <w:tab w:val="left" w:pos="-720"/>
        </w:tabs>
        <w:spacing w:line="240" w:lineRule="atLeast"/>
        <w:rPr>
          <w:rFonts w:cstheme="minorHAnsi"/>
          <w:sz w:val="24"/>
          <w:szCs w:val="24"/>
        </w:rPr>
      </w:pPr>
    </w:p>
    <w:p w14:paraId="09B517B5" w14:textId="77777777" w:rsidR="002F701B" w:rsidRDefault="002F701B" w:rsidP="009C5335">
      <w:pPr>
        <w:tabs>
          <w:tab w:val="left" w:pos="-1440"/>
          <w:tab w:val="left" w:pos="-720"/>
        </w:tabs>
        <w:spacing w:line="240" w:lineRule="atLeast"/>
        <w:rPr>
          <w:rFonts w:cstheme="minorHAnsi"/>
          <w:sz w:val="24"/>
          <w:szCs w:val="24"/>
        </w:rPr>
      </w:pPr>
    </w:p>
    <w:p w14:paraId="035B313B" w14:textId="77777777" w:rsidR="002F701B" w:rsidRDefault="002F701B" w:rsidP="009C5335">
      <w:pPr>
        <w:tabs>
          <w:tab w:val="left" w:pos="-1440"/>
          <w:tab w:val="left" w:pos="-720"/>
        </w:tabs>
        <w:spacing w:line="240" w:lineRule="atLeast"/>
        <w:rPr>
          <w:rFonts w:cstheme="minorHAnsi"/>
          <w:sz w:val="24"/>
          <w:szCs w:val="24"/>
        </w:rPr>
      </w:pPr>
    </w:p>
    <w:p w14:paraId="5C7C59EE" w14:textId="77777777" w:rsidR="002F701B" w:rsidRDefault="002F701B" w:rsidP="009C5335">
      <w:pPr>
        <w:tabs>
          <w:tab w:val="left" w:pos="-1440"/>
          <w:tab w:val="left" w:pos="-720"/>
        </w:tabs>
        <w:spacing w:line="240" w:lineRule="atLeast"/>
        <w:rPr>
          <w:rFonts w:cstheme="minorHAnsi"/>
          <w:sz w:val="24"/>
          <w:szCs w:val="24"/>
        </w:rPr>
      </w:pPr>
    </w:p>
    <w:p w14:paraId="2992F3D4" w14:textId="77777777" w:rsidR="002F701B" w:rsidRDefault="002F701B" w:rsidP="009C5335">
      <w:pPr>
        <w:tabs>
          <w:tab w:val="left" w:pos="-1440"/>
          <w:tab w:val="left" w:pos="-720"/>
        </w:tabs>
        <w:spacing w:line="240" w:lineRule="atLeast"/>
        <w:rPr>
          <w:rFonts w:cstheme="minorHAnsi"/>
          <w:sz w:val="24"/>
          <w:szCs w:val="24"/>
        </w:rPr>
      </w:pPr>
    </w:p>
    <w:p w14:paraId="05A0C2DE" w14:textId="77777777" w:rsidR="002F701B" w:rsidRDefault="002F701B" w:rsidP="009C5335">
      <w:pPr>
        <w:tabs>
          <w:tab w:val="left" w:pos="-1440"/>
          <w:tab w:val="left" w:pos="-720"/>
        </w:tabs>
        <w:spacing w:line="240" w:lineRule="atLeast"/>
        <w:rPr>
          <w:rFonts w:cstheme="minorHAnsi"/>
          <w:sz w:val="24"/>
          <w:szCs w:val="24"/>
        </w:rPr>
      </w:pPr>
    </w:p>
    <w:p w14:paraId="036070A1" w14:textId="77777777" w:rsidR="002F701B" w:rsidRDefault="002F701B" w:rsidP="009C5335">
      <w:pPr>
        <w:tabs>
          <w:tab w:val="left" w:pos="-1440"/>
          <w:tab w:val="left" w:pos="-720"/>
        </w:tabs>
        <w:spacing w:line="240" w:lineRule="atLeast"/>
        <w:rPr>
          <w:rFonts w:cstheme="minorHAnsi"/>
          <w:sz w:val="24"/>
          <w:szCs w:val="24"/>
        </w:rPr>
      </w:pPr>
    </w:p>
    <w:p w14:paraId="25CD89E3" w14:textId="77777777" w:rsidR="002F701B" w:rsidRDefault="002F701B" w:rsidP="009C5335">
      <w:pPr>
        <w:tabs>
          <w:tab w:val="left" w:pos="-1440"/>
          <w:tab w:val="left" w:pos="-720"/>
        </w:tabs>
        <w:spacing w:line="240" w:lineRule="atLeast"/>
        <w:rPr>
          <w:rFonts w:cstheme="minorHAnsi"/>
          <w:sz w:val="24"/>
          <w:szCs w:val="24"/>
        </w:rPr>
      </w:pPr>
    </w:p>
    <w:p w14:paraId="592F822F" w14:textId="77777777" w:rsidR="002F701B" w:rsidRDefault="002F701B" w:rsidP="009C5335">
      <w:pPr>
        <w:tabs>
          <w:tab w:val="left" w:pos="-1440"/>
          <w:tab w:val="left" w:pos="-720"/>
        </w:tabs>
        <w:spacing w:line="240" w:lineRule="atLeast"/>
        <w:rPr>
          <w:rFonts w:cstheme="minorHAnsi"/>
          <w:sz w:val="24"/>
          <w:szCs w:val="24"/>
        </w:rPr>
      </w:pPr>
    </w:p>
    <w:p w14:paraId="0EA2322C" w14:textId="77777777" w:rsidR="002F701B" w:rsidRDefault="002F701B" w:rsidP="009C5335">
      <w:pPr>
        <w:tabs>
          <w:tab w:val="left" w:pos="-1440"/>
          <w:tab w:val="left" w:pos="-720"/>
        </w:tabs>
        <w:spacing w:line="240" w:lineRule="atLeast"/>
        <w:rPr>
          <w:rFonts w:cstheme="minorHAnsi"/>
          <w:sz w:val="24"/>
          <w:szCs w:val="24"/>
        </w:rPr>
      </w:pPr>
    </w:p>
    <w:p w14:paraId="7F6B8770" w14:textId="77777777" w:rsidR="002F701B" w:rsidRDefault="002F701B" w:rsidP="009C5335">
      <w:pPr>
        <w:tabs>
          <w:tab w:val="left" w:pos="-1440"/>
          <w:tab w:val="left" w:pos="-720"/>
        </w:tabs>
        <w:spacing w:line="240" w:lineRule="atLeast"/>
        <w:rPr>
          <w:rFonts w:cstheme="minorHAnsi"/>
          <w:sz w:val="24"/>
          <w:szCs w:val="24"/>
        </w:rPr>
      </w:pPr>
    </w:p>
    <w:p w14:paraId="5B37E280" w14:textId="77777777" w:rsidR="002F701B" w:rsidRDefault="002F701B" w:rsidP="009C5335">
      <w:pPr>
        <w:tabs>
          <w:tab w:val="left" w:pos="-1440"/>
          <w:tab w:val="left" w:pos="-720"/>
        </w:tabs>
        <w:spacing w:line="240" w:lineRule="atLeast"/>
        <w:rPr>
          <w:rFonts w:cstheme="minorHAnsi"/>
          <w:sz w:val="24"/>
          <w:szCs w:val="24"/>
        </w:rPr>
      </w:pPr>
    </w:p>
    <w:p w14:paraId="09F92A6F" w14:textId="77777777" w:rsidR="002F701B" w:rsidRPr="00612A28" w:rsidRDefault="002F701B" w:rsidP="009C5335">
      <w:pPr>
        <w:tabs>
          <w:tab w:val="left" w:pos="-1440"/>
          <w:tab w:val="left" w:pos="-720"/>
        </w:tabs>
        <w:spacing w:line="240" w:lineRule="atLeast"/>
        <w:rPr>
          <w:rFonts w:cstheme="minorHAnsi"/>
          <w:sz w:val="24"/>
          <w:szCs w:val="24"/>
        </w:rPr>
      </w:pPr>
    </w:p>
    <w:p w14:paraId="6BC53493" w14:textId="6745D0BA" w:rsidR="00D3039E" w:rsidRPr="004864F4" w:rsidRDefault="006A1A4C" w:rsidP="004864F4">
      <w:pPr>
        <w:pStyle w:val="ListParagraph"/>
        <w:numPr>
          <w:ilvl w:val="0"/>
          <w:numId w:val="45"/>
        </w:numPr>
        <w:rPr>
          <w:b/>
          <w:bCs/>
          <w:color w:val="2F5496" w:themeColor="accent1" w:themeShade="BF"/>
          <w:sz w:val="40"/>
          <w:szCs w:val="40"/>
        </w:rPr>
      </w:pPr>
      <w:r w:rsidRPr="004864F4">
        <w:rPr>
          <w:rFonts w:cstheme="minorHAnsi"/>
          <w:b/>
          <w:bCs/>
          <w:color w:val="2F5496" w:themeColor="accent1" w:themeShade="BF"/>
          <w:sz w:val="24"/>
          <w:szCs w:val="24"/>
        </w:rPr>
        <w:t xml:space="preserve"> </w:t>
      </w:r>
      <w:r w:rsidR="00D3039E" w:rsidRPr="004864F4">
        <w:rPr>
          <w:b/>
          <w:bCs/>
          <w:color w:val="2F5496" w:themeColor="accent1" w:themeShade="BF"/>
          <w:sz w:val="40"/>
          <w:szCs w:val="40"/>
        </w:rPr>
        <w:t>Inleiding</w:t>
      </w:r>
    </w:p>
    <w:p w14:paraId="077EDD86" w14:textId="54AB4196" w:rsidR="00D3039E" w:rsidRDefault="00D3039E" w:rsidP="00D3039E">
      <w:pPr>
        <w:tabs>
          <w:tab w:val="left" w:pos="-1440"/>
          <w:tab w:val="left" w:pos="-720"/>
        </w:tabs>
        <w:spacing w:line="240" w:lineRule="atLeast"/>
        <w:rPr>
          <w:rFonts w:cstheme="minorHAnsi"/>
          <w:sz w:val="24"/>
          <w:szCs w:val="24"/>
        </w:rPr>
      </w:pPr>
      <w:r w:rsidRPr="00D3039E">
        <w:rPr>
          <w:rFonts w:cstheme="minorHAnsi"/>
          <w:sz w:val="24"/>
          <w:szCs w:val="24"/>
        </w:rPr>
        <w:t>Voor u ligt het beleidsplan van de Hervormde Gemeente Rehoboth.</w:t>
      </w:r>
      <w:r>
        <w:rPr>
          <w:rFonts w:cstheme="minorHAnsi"/>
          <w:sz w:val="24"/>
          <w:szCs w:val="24"/>
        </w:rPr>
        <w:t xml:space="preserve"> We zien het beleidsplan als een richtinggevend kader</w:t>
      </w:r>
      <w:r w:rsidR="005F2BD3">
        <w:rPr>
          <w:rFonts w:cstheme="minorHAnsi"/>
          <w:sz w:val="24"/>
          <w:szCs w:val="24"/>
        </w:rPr>
        <w:t xml:space="preserve"> voor het leven en werken van de gemeente</w:t>
      </w:r>
      <w:r w:rsidR="005F01D5">
        <w:rPr>
          <w:rFonts w:cstheme="minorHAnsi"/>
          <w:sz w:val="24"/>
          <w:szCs w:val="24"/>
        </w:rPr>
        <w:t>.</w:t>
      </w:r>
      <w:r w:rsidR="005F01D5">
        <w:rPr>
          <w:rFonts w:cstheme="minorHAnsi"/>
          <w:sz w:val="24"/>
          <w:szCs w:val="24"/>
        </w:rPr>
        <w:br/>
      </w:r>
      <w:r w:rsidR="005F01D5">
        <w:rPr>
          <w:rFonts w:cstheme="minorHAnsi"/>
          <w:sz w:val="24"/>
          <w:szCs w:val="24"/>
        </w:rPr>
        <w:br/>
      </w:r>
      <w:r>
        <w:rPr>
          <w:rFonts w:cstheme="minorHAnsi"/>
          <w:sz w:val="24"/>
          <w:szCs w:val="24"/>
        </w:rPr>
        <w:t>De gemeente bestaat relatief kort</w:t>
      </w:r>
      <w:r w:rsidR="00E5362B">
        <w:rPr>
          <w:rFonts w:cstheme="minorHAnsi"/>
          <w:sz w:val="24"/>
          <w:szCs w:val="24"/>
        </w:rPr>
        <w:t>.</w:t>
      </w:r>
      <w:r w:rsidR="00ED2E76">
        <w:rPr>
          <w:rFonts w:cstheme="minorHAnsi"/>
          <w:sz w:val="24"/>
          <w:szCs w:val="24"/>
        </w:rPr>
        <w:t xml:space="preserve"> </w:t>
      </w:r>
      <w:r w:rsidR="00E5362B" w:rsidRPr="006F6DB9">
        <w:rPr>
          <w:rFonts w:cstheme="minorHAnsi"/>
          <w:sz w:val="24"/>
          <w:szCs w:val="24"/>
        </w:rPr>
        <w:t xml:space="preserve">Afgesplitst van de </w:t>
      </w:r>
      <w:r w:rsidR="005F01D5">
        <w:rPr>
          <w:rFonts w:cstheme="minorHAnsi"/>
          <w:sz w:val="24"/>
          <w:szCs w:val="24"/>
        </w:rPr>
        <w:t>H</w:t>
      </w:r>
      <w:r w:rsidR="00E5362B" w:rsidRPr="006F6DB9">
        <w:rPr>
          <w:rFonts w:cstheme="minorHAnsi"/>
          <w:sz w:val="24"/>
          <w:szCs w:val="24"/>
        </w:rPr>
        <w:t xml:space="preserve">ervormde </w:t>
      </w:r>
      <w:r w:rsidR="005F01D5">
        <w:rPr>
          <w:rFonts w:cstheme="minorHAnsi"/>
          <w:sz w:val="24"/>
          <w:szCs w:val="24"/>
        </w:rPr>
        <w:t>G</w:t>
      </w:r>
      <w:r w:rsidR="00E5362B" w:rsidRPr="006F6DB9">
        <w:rPr>
          <w:rFonts w:cstheme="minorHAnsi"/>
          <w:sz w:val="24"/>
          <w:szCs w:val="24"/>
        </w:rPr>
        <w:t xml:space="preserve">emeente </w:t>
      </w:r>
      <w:r w:rsidR="006F6DB9" w:rsidRPr="006F6DB9">
        <w:rPr>
          <w:rFonts w:cstheme="minorHAnsi"/>
          <w:sz w:val="24"/>
          <w:szCs w:val="24"/>
        </w:rPr>
        <w:t xml:space="preserve">te St. Maartensdijk (de Maartenskerk) </w:t>
      </w:r>
      <w:r w:rsidR="006F6DB9">
        <w:rPr>
          <w:rFonts w:cstheme="minorHAnsi"/>
          <w:sz w:val="24"/>
          <w:szCs w:val="24"/>
        </w:rPr>
        <w:t xml:space="preserve">werd </w:t>
      </w:r>
      <w:r w:rsidR="005F01D5">
        <w:rPr>
          <w:rFonts w:cstheme="minorHAnsi"/>
          <w:sz w:val="24"/>
          <w:szCs w:val="24"/>
        </w:rPr>
        <w:t xml:space="preserve">in 1965 </w:t>
      </w:r>
      <w:r w:rsidR="006F6DB9">
        <w:rPr>
          <w:rFonts w:cstheme="minorHAnsi"/>
          <w:sz w:val="24"/>
          <w:szCs w:val="24"/>
        </w:rPr>
        <w:t>e</w:t>
      </w:r>
      <w:r w:rsidR="00E5362B" w:rsidRPr="006F6DB9">
        <w:rPr>
          <w:rStyle w:val="Strong"/>
          <w:rFonts w:cstheme="minorHAnsi"/>
          <w:b w:val="0"/>
          <w:bCs w:val="0"/>
          <w:sz w:val="24"/>
          <w:szCs w:val="24"/>
        </w:rPr>
        <w:t>en eigen kerkgebouw aan Westvest 2 gebouwd en</w:t>
      </w:r>
      <w:r w:rsidR="00ED2E76">
        <w:rPr>
          <w:rStyle w:val="Strong"/>
          <w:rFonts w:cstheme="minorHAnsi"/>
          <w:b w:val="0"/>
          <w:bCs w:val="0"/>
          <w:sz w:val="24"/>
          <w:szCs w:val="24"/>
        </w:rPr>
        <w:t xml:space="preserve"> </w:t>
      </w:r>
      <w:r w:rsidR="00E5362B" w:rsidRPr="006F6DB9">
        <w:rPr>
          <w:rFonts w:cstheme="minorHAnsi"/>
          <w:sz w:val="24"/>
          <w:szCs w:val="24"/>
        </w:rPr>
        <w:t>in gebruik genomen</w:t>
      </w:r>
      <w:r w:rsidR="006F6DB9">
        <w:rPr>
          <w:rFonts w:cstheme="minorHAnsi"/>
          <w:sz w:val="24"/>
          <w:szCs w:val="24"/>
        </w:rPr>
        <w:t>. Het</w:t>
      </w:r>
      <w:r w:rsidR="00E5362B" w:rsidRPr="006F6DB9">
        <w:rPr>
          <w:rFonts w:cstheme="minorHAnsi"/>
          <w:sz w:val="24"/>
          <w:szCs w:val="24"/>
        </w:rPr>
        <w:t xml:space="preserve"> krijgt de naam “Schrift en Belijdenis”.</w:t>
      </w:r>
      <w:r w:rsidR="00DB0EF7">
        <w:rPr>
          <w:rFonts w:cstheme="minorHAnsi"/>
          <w:sz w:val="24"/>
          <w:szCs w:val="24"/>
        </w:rPr>
        <w:t xml:space="preserve"> </w:t>
      </w:r>
      <w:r w:rsidR="00E5362B" w:rsidRPr="00ED2E76">
        <w:rPr>
          <w:rFonts w:cstheme="minorHAnsi"/>
          <w:sz w:val="24"/>
          <w:szCs w:val="24"/>
        </w:rPr>
        <w:t>Een jaar later wordt besloten een Buitengewone wijkgemeente op te richten en krijgt de gemeente de naam ‘Rehoboth’. Vanaf 1978 is de gemeente niet meer “buitengewoon”, maar wordt ze als een erkende Hervormde deelgemeente gezien.</w:t>
      </w:r>
      <w:r w:rsidR="00DB0EF7" w:rsidRPr="00ED2E76">
        <w:rPr>
          <w:rFonts w:cstheme="minorHAnsi"/>
          <w:sz w:val="24"/>
          <w:szCs w:val="24"/>
        </w:rPr>
        <w:t xml:space="preserve"> </w:t>
      </w:r>
      <w:r w:rsidR="00F32DD6" w:rsidRPr="00ED2E76">
        <w:rPr>
          <w:rFonts w:cstheme="minorHAnsi"/>
          <w:sz w:val="24"/>
          <w:szCs w:val="24"/>
        </w:rPr>
        <w:t xml:space="preserve">In </w:t>
      </w:r>
      <w:r w:rsidR="00944C9D" w:rsidRPr="00ED2E76">
        <w:rPr>
          <w:rFonts w:cstheme="minorHAnsi"/>
          <w:sz w:val="24"/>
          <w:szCs w:val="24"/>
        </w:rPr>
        <w:t xml:space="preserve">juni </w:t>
      </w:r>
      <w:r w:rsidR="00F32DD6" w:rsidRPr="00ED2E76">
        <w:rPr>
          <w:rFonts w:cstheme="minorHAnsi"/>
          <w:sz w:val="24"/>
          <w:szCs w:val="24"/>
        </w:rPr>
        <w:t>2019 v</w:t>
      </w:r>
      <w:r w:rsidR="005F01D5" w:rsidRPr="00ED2E76">
        <w:rPr>
          <w:rFonts w:cstheme="minorHAnsi"/>
          <w:sz w:val="24"/>
          <w:szCs w:val="24"/>
        </w:rPr>
        <w:t>indt</w:t>
      </w:r>
      <w:r w:rsidR="00F32DD6" w:rsidRPr="00ED2E76">
        <w:rPr>
          <w:rFonts w:cstheme="minorHAnsi"/>
          <w:sz w:val="24"/>
          <w:szCs w:val="24"/>
        </w:rPr>
        <w:t xml:space="preserve"> de fusie met de Hervormde Gemeente Sint-Maartensdijk plaats.</w:t>
      </w:r>
      <w:r w:rsidR="00F32DD6" w:rsidRPr="00ED2E76">
        <w:rPr>
          <w:rFonts w:cstheme="minorHAnsi"/>
          <w:sz w:val="24"/>
          <w:szCs w:val="24"/>
        </w:rPr>
        <w:br/>
      </w:r>
      <w:r w:rsidR="005F01D5">
        <w:rPr>
          <w:rFonts w:cstheme="minorHAnsi"/>
          <w:sz w:val="24"/>
          <w:szCs w:val="24"/>
        </w:rPr>
        <w:br/>
      </w:r>
      <w:r w:rsidRPr="00D3039E">
        <w:rPr>
          <w:rFonts w:cstheme="minorHAnsi"/>
          <w:sz w:val="24"/>
          <w:szCs w:val="24"/>
        </w:rPr>
        <w:t xml:space="preserve">Lag in de eerste jaren van het bestaan </w:t>
      </w:r>
      <w:r>
        <w:rPr>
          <w:rFonts w:cstheme="minorHAnsi"/>
          <w:sz w:val="24"/>
          <w:szCs w:val="24"/>
        </w:rPr>
        <w:t xml:space="preserve">van de gemeente </w:t>
      </w:r>
      <w:r w:rsidRPr="00D3039E">
        <w:rPr>
          <w:rFonts w:cstheme="minorHAnsi"/>
          <w:sz w:val="24"/>
          <w:szCs w:val="24"/>
        </w:rPr>
        <w:t>het accent op de opbouw van de gemeente. In de afgelopen jaren lag het accent meer op het functioneren als het lichaam van Christus</w:t>
      </w:r>
      <w:r>
        <w:rPr>
          <w:rFonts w:cstheme="minorHAnsi"/>
          <w:sz w:val="24"/>
          <w:szCs w:val="24"/>
        </w:rPr>
        <w:t xml:space="preserve"> en het vast</w:t>
      </w:r>
      <w:r w:rsidRPr="00D3039E">
        <w:rPr>
          <w:rFonts w:cstheme="minorHAnsi"/>
          <w:sz w:val="24"/>
          <w:szCs w:val="24"/>
        </w:rPr>
        <w:t xml:space="preserve">houden </w:t>
      </w:r>
      <w:r>
        <w:rPr>
          <w:rFonts w:cstheme="minorHAnsi"/>
          <w:sz w:val="24"/>
          <w:szCs w:val="24"/>
        </w:rPr>
        <w:t xml:space="preserve">van </w:t>
      </w:r>
      <w:r w:rsidRPr="00D3039E">
        <w:rPr>
          <w:rFonts w:cstheme="minorHAnsi"/>
          <w:sz w:val="24"/>
          <w:szCs w:val="24"/>
        </w:rPr>
        <w:t>wat we als gemeente bereikt hebben.</w:t>
      </w:r>
      <w:r>
        <w:rPr>
          <w:rFonts w:cstheme="minorHAnsi"/>
          <w:sz w:val="24"/>
          <w:szCs w:val="24"/>
        </w:rPr>
        <w:br/>
      </w:r>
      <w:bookmarkStart w:id="0" w:name="_Hlk35274409"/>
      <w:r w:rsidR="008D775E" w:rsidRPr="00ED2E76">
        <w:rPr>
          <w:rFonts w:cstheme="minorHAnsi"/>
          <w:sz w:val="24"/>
          <w:szCs w:val="24"/>
        </w:rPr>
        <w:lastRenderedPageBreak/>
        <w:t xml:space="preserve">Voor de </w:t>
      </w:r>
      <w:r w:rsidRPr="00ED2E76">
        <w:rPr>
          <w:rFonts w:cstheme="minorHAnsi"/>
          <w:sz w:val="24"/>
          <w:szCs w:val="24"/>
        </w:rPr>
        <w:t xml:space="preserve">komende jaren </w:t>
      </w:r>
      <w:r w:rsidR="008D775E" w:rsidRPr="00ED2E76">
        <w:rPr>
          <w:rFonts w:cstheme="minorHAnsi"/>
          <w:sz w:val="24"/>
          <w:szCs w:val="24"/>
        </w:rPr>
        <w:t xml:space="preserve">is het verlangen om als gemeente meer naar buiten te treden, </w:t>
      </w:r>
      <w:r w:rsidR="00CB1B79" w:rsidRPr="00ED2E76">
        <w:rPr>
          <w:rFonts w:cstheme="minorHAnsi"/>
          <w:sz w:val="24"/>
          <w:szCs w:val="24"/>
        </w:rPr>
        <w:t xml:space="preserve">de kerk meer bij het dorp en de mensen te brengen en tevens </w:t>
      </w:r>
      <w:r w:rsidR="008D775E" w:rsidRPr="00ED2E76">
        <w:rPr>
          <w:rFonts w:cstheme="minorHAnsi"/>
          <w:sz w:val="24"/>
          <w:szCs w:val="24"/>
        </w:rPr>
        <w:t xml:space="preserve">een </w:t>
      </w:r>
      <w:r w:rsidR="00904D63" w:rsidRPr="00ED2E76">
        <w:rPr>
          <w:rFonts w:cstheme="minorHAnsi"/>
          <w:sz w:val="24"/>
          <w:szCs w:val="24"/>
        </w:rPr>
        <w:t xml:space="preserve">zichtbare en </w:t>
      </w:r>
      <w:r w:rsidR="008D775E" w:rsidRPr="00ED2E76">
        <w:rPr>
          <w:rFonts w:cstheme="minorHAnsi"/>
          <w:sz w:val="24"/>
          <w:szCs w:val="24"/>
        </w:rPr>
        <w:t xml:space="preserve">herkenbare </w:t>
      </w:r>
      <w:r w:rsidRPr="00ED2E76">
        <w:rPr>
          <w:rFonts w:cstheme="minorHAnsi"/>
          <w:sz w:val="24"/>
          <w:szCs w:val="24"/>
        </w:rPr>
        <w:t xml:space="preserve">plek </w:t>
      </w:r>
      <w:r w:rsidR="003D6761" w:rsidRPr="00ED2E76">
        <w:rPr>
          <w:rFonts w:cstheme="minorHAnsi"/>
          <w:sz w:val="24"/>
          <w:szCs w:val="24"/>
        </w:rPr>
        <w:t>te zijn</w:t>
      </w:r>
      <w:r w:rsidRPr="00ED2E76">
        <w:rPr>
          <w:rFonts w:cstheme="minorHAnsi"/>
          <w:sz w:val="24"/>
          <w:szCs w:val="24"/>
        </w:rPr>
        <w:t xml:space="preserve"> op het dorp</w:t>
      </w:r>
      <w:r w:rsidR="00AE4350" w:rsidRPr="00ED2E76">
        <w:rPr>
          <w:rFonts w:cstheme="minorHAnsi"/>
          <w:sz w:val="24"/>
          <w:szCs w:val="24"/>
        </w:rPr>
        <w:t>, in aansluiting bij onze wens om een wervende en open gemeente te zijn.</w:t>
      </w:r>
      <w:bookmarkEnd w:id="0"/>
      <w:r w:rsidR="00DB0EF7" w:rsidRPr="00ED2E76">
        <w:rPr>
          <w:rFonts w:cstheme="minorHAnsi"/>
          <w:sz w:val="24"/>
          <w:szCs w:val="24"/>
        </w:rPr>
        <w:t xml:space="preserve"> </w:t>
      </w:r>
      <w:r w:rsidRPr="00D3039E">
        <w:rPr>
          <w:rFonts w:cstheme="minorHAnsi"/>
          <w:sz w:val="24"/>
          <w:szCs w:val="24"/>
        </w:rPr>
        <w:t xml:space="preserve">Het beleidsplan is </w:t>
      </w:r>
      <w:r>
        <w:rPr>
          <w:rFonts w:cstheme="minorHAnsi"/>
          <w:sz w:val="24"/>
          <w:szCs w:val="24"/>
        </w:rPr>
        <w:t xml:space="preserve">daarvoor </w:t>
      </w:r>
      <w:r w:rsidRPr="00D3039E">
        <w:rPr>
          <w:rFonts w:cstheme="minorHAnsi"/>
          <w:sz w:val="24"/>
          <w:szCs w:val="24"/>
        </w:rPr>
        <w:t xml:space="preserve">een hulpmiddel. </w:t>
      </w:r>
    </w:p>
    <w:p w14:paraId="2905035F" w14:textId="77777777" w:rsidR="00D3039E" w:rsidRDefault="00D3039E" w:rsidP="00D3039E">
      <w:pPr>
        <w:tabs>
          <w:tab w:val="left" w:pos="-1440"/>
          <w:tab w:val="left" w:pos="-720"/>
        </w:tabs>
        <w:spacing w:line="240" w:lineRule="atLeast"/>
        <w:rPr>
          <w:rFonts w:cstheme="minorHAnsi"/>
          <w:color w:val="FF0000"/>
          <w:sz w:val="24"/>
          <w:szCs w:val="24"/>
        </w:rPr>
      </w:pPr>
      <w:r w:rsidRPr="00D3039E">
        <w:rPr>
          <w:rFonts w:cstheme="minorHAnsi"/>
          <w:sz w:val="24"/>
          <w:szCs w:val="24"/>
        </w:rPr>
        <w:t xml:space="preserve">In dit beleidsplan zijn deelplannen opgenomen waarin naast de </w:t>
      </w:r>
      <w:r w:rsidR="00CB1B79">
        <w:rPr>
          <w:rFonts w:cstheme="minorHAnsi"/>
          <w:sz w:val="24"/>
          <w:szCs w:val="24"/>
        </w:rPr>
        <w:t>roeping/</w:t>
      </w:r>
      <w:r w:rsidRPr="00D3039E">
        <w:rPr>
          <w:rFonts w:cstheme="minorHAnsi"/>
          <w:sz w:val="24"/>
          <w:szCs w:val="24"/>
        </w:rPr>
        <w:t xml:space="preserve">doelstelling(en) </w:t>
      </w:r>
      <w:r w:rsidR="0015612B">
        <w:rPr>
          <w:rFonts w:cstheme="minorHAnsi"/>
          <w:sz w:val="24"/>
          <w:szCs w:val="24"/>
        </w:rPr>
        <w:br/>
      </w:r>
      <w:r w:rsidRPr="00D3039E">
        <w:rPr>
          <w:rFonts w:cstheme="minorHAnsi"/>
          <w:sz w:val="24"/>
          <w:szCs w:val="24"/>
        </w:rPr>
        <w:t xml:space="preserve">een beschrijving van de huidige situatie en de toekomstige ontwikkeling(en) zijn verwoord. </w:t>
      </w:r>
      <w:r>
        <w:rPr>
          <w:rFonts w:cstheme="minorHAnsi"/>
          <w:sz w:val="24"/>
          <w:szCs w:val="24"/>
        </w:rPr>
        <w:br/>
      </w:r>
      <w:r w:rsidRPr="00D3039E">
        <w:rPr>
          <w:rFonts w:cstheme="minorHAnsi"/>
          <w:sz w:val="24"/>
          <w:szCs w:val="24"/>
        </w:rPr>
        <w:t>Dit beleidsplan geldt voor de komende vier jaren en is voortschrijdend van opzet.</w:t>
      </w:r>
      <w:r>
        <w:rPr>
          <w:rFonts w:cstheme="minorHAnsi"/>
          <w:sz w:val="24"/>
          <w:szCs w:val="24"/>
        </w:rPr>
        <w:br/>
      </w:r>
    </w:p>
    <w:p w14:paraId="405F1500" w14:textId="56D03A6B" w:rsidR="00164733" w:rsidRDefault="00134CE0" w:rsidP="00C56210">
      <w:pPr>
        <w:rPr>
          <w:rFonts w:cstheme="minorHAnsi"/>
          <w:sz w:val="24"/>
          <w:szCs w:val="24"/>
        </w:rPr>
      </w:pPr>
      <w:r w:rsidRPr="00134CE0">
        <w:rPr>
          <w:rFonts w:cstheme="minorHAnsi"/>
          <w:b/>
          <w:sz w:val="24"/>
          <w:szCs w:val="24"/>
        </w:rPr>
        <w:t>Toekomstige ontwikkelingen</w:t>
      </w:r>
      <w:r w:rsidR="00346320">
        <w:rPr>
          <w:rFonts w:cstheme="minorHAnsi"/>
          <w:b/>
          <w:sz w:val="24"/>
          <w:szCs w:val="24"/>
        </w:rPr>
        <w:br/>
      </w:r>
      <w:r w:rsidR="00346320" w:rsidRPr="00134CE0">
        <w:rPr>
          <w:rFonts w:cstheme="minorHAnsi"/>
          <w:sz w:val="24"/>
          <w:szCs w:val="24"/>
        </w:rPr>
        <w:t xml:space="preserve">Elk jaar </w:t>
      </w:r>
      <w:r w:rsidR="00346320">
        <w:rPr>
          <w:rFonts w:cstheme="minorHAnsi"/>
          <w:sz w:val="24"/>
          <w:szCs w:val="24"/>
        </w:rPr>
        <w:t xml:space="preserve">wordt </w:t>
      </w:r>
      <w:r w:rsidR="00346320" w:rsidRPr="00134CE0">
        <w:rPr>
          <w:rFonts w:cstheme="minorHAnsi"/>
          <w:sz w:val="24"/>
          <w:szCs w:val="24"/>
        </w:rPr>
        <w:t xml:space="preserve">in een jaarplan aangegeven waaraan het komende jaar </w:t>
      </w:r>
      <w:r w:rsidR="00346320">
        <w:rPr>
          <w:rFonts w:cstheme="minorHAnsi"/>
          <w:sz w:val="24"/>
          <w:szCs w:val="24"/>
        </w:rPr>
        <w:t>zal worden gewerkt</w:t>
      </w:r>
      <w:r w:rsidR="00346320" w:rsidRPr="00134CE0">
        <w:rPr>
          <w:rFonts w:cstheme="minorHAnsi"/>
          <w:sz w:val="24"/>
          <w:szCs w:val="24"/>
        </w:rPr>
        <w:t xml:space="preserve">. </w:t>
      </w:r>
      <w:r w:rsidR="00346320">
        <w:rPr>
          <w:rFonts w:cstheme="minorHAnsi"/>
          <w:sz w:val="24"/>
          <w:szCs w:val="24"/>
        </w:rPr>
        <w:t xml:space="preserve">Jaarlijks wordt daarvoor het jaarplan geëvalueerd en bijgesteld: </w:t>
      </w:r>
      <w:r w:rsidR="00346320">
        <w:rPr>
          <w:rFonts w:cstheme="minorHAnsi"/>
          <w:sz w:val="24"/>
          <w:szCs w:val="24"/>
        </w:rPr>
        <w:br/>
        <w:t xml:space="preserve">Er </w:t>
      </w:r>
      <w:r w:rsidRPr="00134CE0">
        <w:rPr>
          <w:rFonts w:cstheme="minorHAnsi"/>
          <w:sz w:val="24"/>
          <w:szCs w:val="24"/>
        </w:rPr>
        <w:t>wordt nagegaan of alle doelen</w:t>
      </w:r>
      <w:r w:rsidR="00346320">
        <w:rPr>
          <w:rFonts w:cstheme="minorHAnsi"/>
          <w:sz w:val="24"/>
          <w:szCs w:val="24"/>
        </w:rPr>
        <w:t xml:space="preserve"> van </w:t>
      </w:r>
      <w:r w:rsidR="009E1BEB">
        <w:rPr>
          <w:rFonts w:cstheme="minorHAnsi"/>
          <w:sz w:val="24"/>
          <w:szCs w:val="24"/>
        </w:rPr>
        <w:t xml:space="preserve">het afgelopen </w:t>
      </w:r>
      <w:r w:rsidR="00346320">
        <w:rPr>
          <w:rFonts w:cstheme="minorHAnsi"/>
          <w:sz w:val="24"/>
          <w:szCs w:val="24"/>
        </w:rPr>
        <w:t>jaar</w:t>
      </w:r>
      <w:r w:rsidRPr="00134CE0">
        <w:rPr>
          <w:rFonts w:cstheme="minorHAnsi"/>
          <w:sz w:val="24"/>
          <w:szCs w:val="24"/>
        </w:rPr>
        <w:t xml:space="preserve"> zijn gehaald en welke </w:t>
      </w:r>
      <w:r>
        <w:rPr>
          <w:rFonts w:cstheme="minorHAnsi"/>
          <w:sz w:val="24"/>
          <w:szCs w:val="24"/>
        </w:rPr>
        <w:t xml:space="preserve">onderwerpen en </w:t>
      </w:r>
      <w:r w:rsidRPr="00134CE0">
        <w:rPr>
          <w:rFonts w:cstheme="minorHAnsi"/>
          <w:sz w:val="24"/>
          <w:szCs w:val="24"/>
        </w:rPr>
        <w:t xml:space="preserve">ontwikkelingen naar het volgende jaar 'over' moeten gaan. </w:t>
      </w:r>
      <w:r w:rsidRPr="00D3039E">
        <w:rPr>
          <w:rFonts w:cstheme="minorHAnsi"/>
          <w:sz w:val="24"/>
          <w:szCs w:val="24"/>
        </w:rPr>
        <w:t xml:space="preserve">Uiteraard kunnen zich </w:t>
      </w:r>
      <w:r>
        <w:rPr>
          <w:rFonts w:cstheme="minorHAnsi"/>
          <w:sz w:val="24"/>
          <w:szCs w:val="24"/>
        </w:rPr>
        <w:t xml:space="preserve">(nieuwe) </w:t>
      </w:r>
      <w:r w:rsidRPr="00D3039E">
        <w:rPr>
          <w:rFonts w:cstheme="minorHAnsi"/>
          <w:sz w:val="24"/>
          <w:szCs w:val="24"/>
        </w:rPr>
        <w:t xml:space="preserve">ontwikkelingen voordoen </w:t>
      </w:r>
      <w:r>
        <w:rPr>
          <w:rFonts w:cstheme="minorHAnsi"/>
          <w:sz w:val="24"/>
          <w:szCs w:val="24"/>
        </w:rPr>
        <w:t xml:space="preserve">waarover </w:t>
      </w:r>
      <w:r w:rsidRPr="00D3039E">
        <w:rPr>
          <w:rFonts w:cstheme="minorHAnsi"/>
          <w:sz w:val="24"/>
          <w:szCs w:val="24"/>
        </w:rPr>
        <w:t>we als gemeente een standpunt dienen in te nemen</w:t>
      </w:r>
      <w:r>
        <w:rPr>
          <w:rFonts w:cstheme="minorHAnsi"/>
          <w:sz w:val="24"/>
          <w:szCs w:val="24"/>
        </w:rPr>
        <w:t xml:space="preserve"> en </w:t>
      </w:r>
      <w:r w:rsidRPr="00D3039E">
        <w:rPr>
          <w:rFonts w:cstheme="minorHAnsi"/>
          <w:sz w:val="24"/>
          <w:szCs w:val="24"/>
        </w:rPr>
        <w:t xml:space="preserve">waarover </w:t>
      </w:r>
      <w:r>
        <w:rPr>
          <w:rFonts w:cstheme="minorHAnsi"/>
          <w:sz w:val="24"/>
          <w:szCs w:val="24"/>
        </w:rPr>
        <w:t>besluitvorming dient plaats te vinden</w:t>
      </w:r>
      <w:r w:rsidRPr="00D3039E">
        <w:rPr>
          <w:rFonts w:cstheme="minorHAnsi"/>
          <w:sz w:val="24"/>
          <w:szCs w:val="24"/>
        </w:rPr>
        <w:t>.</w:t>
      </w:r>
      <w:r>
        <w:rPr>
          <w:rFonts w:cstheme="minorHAnsi"/>
          <w:sz w:val="24"/>
          <w:szCs w:val="24"/>
        </w:rPr>
        <w:br/>
      </w:r>
      <w:r w:rsidR="00F50BD4" w:rsidRPr="00ED2E76">
        <w:rPr>
          <w:rFonts w:cstheme="minorHAnsi"/>
          <w:sz w:val="24"/>
          <w:szCs w:val="24"/>
        </w:rPr>
        <w:t>Door het jaarlijks houden van jaargesprekken worden de nieuwe plannen voor de komende jaren afgestemd op de middelen die we hebben (vrijwilligers, professionele kracht, gebouw, financiën).</w:t>
      </w:r>
      <w:r w:rsidR="00F50BD4">
        <w:rPr>
          <w:rFonts w:cstheme="minorHAnsi"/>
          <w:sz w:val="24"/>
          <w:szCs w:val="24"/>
        </w:rPr>
        <w:br/>
      </w:r>
      <w:r w:rsidR="00346320" w:rsidRPr="00134CE0">
        <w:rPr>
          <w:rFonts w:cstheme="minorHAnsi"/>
          <w:sz w:val="24"/>
          <w:szCs w:val="24"/>
        </w:rPr>
        <w:t xml:space="preserve">Zo is het beleidsplan een levend document, </w:t>
      </w:r>
      <w:r w:rsidR="00346320">
        <w:rPr>
          <w:rFonts w:cstheme="minorHAnsi"/>
          <w:sz w:val="24"/>
          <w:szCs w:val="24"/>
        </w:rPr>
        <w:t>dat</w:t>
      </w:r>
      <w:r w:rsidR="00346320" w:rsidRPr="00134CE0">
        <w:rPr>
          <w:rFonts w:cstheme="minorHAnsi"/>
          <w:sz w:val="24"/>
          <w:szCs w:val="24"/>
        </w:rPr>
        <w:t xml:space="preserve"> continu aan veranderingen onderhevig</w:t>
      </w:r>
      <w:r w:rsidR="005F2BD3">
        <w:rPr>
          <w:rFonts w:cstheme="minorHAnsi"/>
          <w:sz w:val="24"/>
          <w:szCs w:val="24"/>
        </w:rPr>
        <w:t xml:space="preserve"> is</w:t>
      </w:r>
      <w:r w:rsidR="00C56210">
        <w:rPr>
          <w:rFonts w:cstheme="minorHAnsi"/>
          <w:sz w:val="24"/>
          <w:szCs w:val="24"/>
        </w:rPr>
        <w:t>.</w:t>
      </w:r>
    </w:p>
    <w:p w14:paraId="1AB57167" w14:textId="77777777" w:rsidR="00D3039E" w:rsidRDefault="00D3039E" w:rsidP="00D3039E">
      <w:pPr>
        <w:tabs>
          <w:tab w:val="left" w:pos="-1440"/>
          <w:tab w:val="left" w:pos="-720"/>
        </w:tabs>
        <w:spacing w:line="240" w:lineRule="atLeast"/>
        <w:rPr>
          <w:rFonts w:ascii="Times New Roman" w:hAnsi="Times New Roman"/>
        </w:rPr>
      </w:pPr>
      <w:r>
        <w:rPr>
          <w:rFonts w:cstheme="minorHAnsi"/>
          <w:sz w:val="24"/>
          <w:szCs w:val="24"/>
        </w:rPr>
        <w:t xml:space="preserve">Het beleidsplan is geschreven in de wetenschap dat wij afhankelijk zijn en blijven </w:t>
      </w:r>
      <w:r w:rsidRPr="00D3039E">
        <w:rPr>
          <w:rFonts w:cstheme="minorHAnsi"/>
          <w:sz w:val="24"/>
          <w:szCs w:val="24"/>
        </w:rPr>
        <w:t>van de zegen van de Here. Met Zijn zegen en door Zijn Geest kan ook dit hulpmiddel (beleids</w:t>
      </w:r>
      <w:r w:rsidRPr="00D3039E">
        <w:rPr>
          <w:rFonts w:cstheme="minorHAnsi"/>
          <w:sz w:val="24"/>
          <w:szCs w:val="24"/>
        </w:rPr>
        <w:softHyphen/>
        <w:t>plan) strekken tot opbouw van de Gemeente van de Here</w:t>
      </w:r>
      <w:r w:rsidRPr="00FC2F5F">
        <w:rPr>
          <w:rFonts w:ascii="Times New Roman" w:hAnsi="Times New Roman"/>
        </w:rPr>
        <w:t>.</w:t>
      </w:r>
    </w:p>
    <w:p w14:paraId="3DCC2C13" w14:textId="77777777" w:rsidR="002008C0" w:rsidRDefault="002008C0" w:rsidP="00D3039E">
      <w:pPr>
        <w:tabs>
          <w:tab w:val="left" w:pos="-1440"/>
          <w:tab w:val="left" w:pos="-720"/>
        </w:tabs>
        <w:spacing w:line="240" w:lineRule="atLeast"/>
        <w:rPr>
          <w:rFonts w:ascii="Times New Roman" w:hAnsi="Times New Roman"/>
        </w:rPr>
      </w:pPr>
    </w:p>
    <w:p w14:paraId="5CC39C75" w14:textId="77777777" w:rsidR="00A4487C" w:rsidRDefault="00A4487C" w:rsidP="0023526A">
      <w:pPr>
        <w:tabs>
          <w:tab w:val="left" w:pos="-1440"/>
          <w:tab w:val="left" w:pos="-720"/>
        </w:tabs>
        <w:spacing w:line="240" w:lineRule="atLeast"/>
        <w:jc w:val="center"/>
        <w:rPr>
          <w:sz w:val="40"/>
          <w:szCs w:val="40"/>
        </w:rPr>
      </w:pPr>
    </w:p>
    <w:p w14:paraId="57562040" w14:textId="77777777" w:rsidR="00F32DD6" w:rsidRDefault="00F32DD6" w:rsidP="0023526A">
      <w:pPr>
        <w:tabs>
          <w:tab w:val="left" w:pos="-1440"/>
          <w:tab w:val="left" w:pos="-720"/>
        </w:tabs>
        <w:spacing w:line="240" w:lineRule="atLeast"/>
        <w:jc w:val="center"/>
        <w:rPr>
          <w:sz w:val="40"/>
          <w:szCs w:val="40"/>
        </w:rPr>
      </w:pPr>
    </w:p>
    <w:p w14:paraId="1E2018BC" w14:textId="77777777" w:rsidR="006A1A4C" w:rsidRDefault="006A1A4C" w:rsidP="0023526A">
      <w:pPr>
        <w:tabs>
          <w:tab w:val="left" w:pos="-1440"/>
          <w:tab w:val="left" w:pos="-720"/>
        </w:tabs>
        <w:spacing w:line="240" w:lineRule="atLeast"/>
        <w:jc w:val="center"/>
        <w:rPr>
          <w:sz w:val="40"/>
          <w:szCs w:val="40"/>
        </w:rPr>
      </w:pPr>
    </w:p>
    <w:p w14:paraId="5061A3D6" w14:textId="60BADA01" w:rsidR="00717B02" w:rsidRDefault="004864F4" w:rsidP="0023526A">
      <w:pPr>
        <w:tabs>
          <w:tab w:val="left" w:pos="-1440"/>
          <w:tab w:val="left" w:pos="-720"/>
        </w:tabs>
        <w:spacing w:line="240" w:lineRule="atLeast"/>
        <w:jc w:val="center"/>
        <w:rPr>
          <w:sz w:val="40"/>
          <w:szCs w:val="40"/>
        </w:rPr>
      </w:pPr>
      <w:r w:rsidRPr="004864F4">
        <w:rPr>
          <w:b/>
          <w:bCs/>
          <w:color w:val="2F5496" w:themeColor="accent1" w:themeShade="BF"/>
          <w:sz w:val="40"/>
          <w:szCs w:val="40"/>
        </w:rPr>
        <w:t xml:space="preserve">2. </w:t>
      </w:r>
      <w:r w:rsidR="00717B02" w:rsidRPr="004864F4">
        <w:rPr>
          <w:b/>
          <w:bCs/>
          <w:color w:val="2F5496" w:themeColor="accent1" w:themeShade="BF"/>
          <w:sz w:val="40"/>
          <w:szCs w:val="40"/>
        </w:rPr>
        <w:t xml:space="preserve">Visie op gemeente </w:t>
      </w:r>
      <w:r w:rsidR="00692283" w:rsidRPr="004864F4">
        <w:rPr>
          <w:b/>
          <w:bCs/>
          <w:color w:val="2F5496" w:themeColor="accent1" w:themeShade="BF"/>
          <w:sz w:val="40"/>
          <w:szCs w:val="40"/>
        </w:rPr>
        <w:t>–</w:t>
      </w:r>
      <w:r w:rsidR="00717B02" w:rsidRPr="004864F4">
        <w:rPr>
          <w:b/>
          <w:bCs/>
          <w:color w:val="2F5496" w:themeColor="accent1" w:themeShade="BF"/>
          <w:sz w:val="40"/>
          <w:szCs w:val="40"/>
        </w:rPr>
        <w:t xml:space="preserve"> zijn</w:t>
      </w:r>
      <w:r w:rsidR="0023526A">
        <w:rPr>
          <w:sz w:val="40"/>
          <w:szCs w:val="40"/>
        </w:rPr>
        <w:br/>
      </w:r>
      <w:r w:rsidR="0023526A" w:rsidRPr="001310C8">
        <w:rPr>
          <w:rFonts w:ascii="Times New Roman" w:hAnsi="Times New Roman"/>
          <w:b/>
          <w:i/>
          <w:sz w:val="20"/>
        </w:rPr>
        <w:t>Genesis 26: 22</w:t>
      </w:r>
    </w:p>
    <w:p w14:paraId="778B802D" w14:textId="77777777" w:rsidR="00332193" w:rsidRDefault="00332193" w:rsidP="00040FA5">
      <w:pPr>
        <w:rPr>
          <w:rFonts w:cstheme="minorHAnsi"/>
          <w:b/>
          <w:bCs/>
          <w:sz w:val="24"/>
          <w:szCs w:val="24"/>
        </w:rPr>
      </w:pPr>
    </w:p>
    <w:p w14:paraId="4CD723C8" w14:textId="596FA9EF" w:rsidR="00040FA5" w:rsidRPr="00ED2E76" w:rsidRDefault="00E03183" w:rsidP="00040FA5">
      <w:pPr>
        <w:rPr>
          <w:rFonts w:cstheme="minorHAnsi"/>
          <w:sz w:val="24"/>
          <w:szCs w:val="24"/>
        </w:rPr>
      </w:pPr>
      <w:r>
        <w:rPr>
          <w:rFonts w:cstheme="minorHAnsi"/>
          <w:b/>
          <w:bCs/>
          <w:color w:val="2F5496" w:themeColor="accent1" w:themeShade="BF"/>
          <w:sz w:val="24"/>
          <w:szCs w:val="24"/>
        </w:rPr>
        <w:t xml:space="preserve">2.1. </w:t>
      </w:r>
      <w:r w:rsidR="008301ED" w:rsidRPr="00E03183">
        <w:rPr>
          <w:rFonts w:cstheme="minorHAnsi"/>
          <w:b/>
          <w:bCs/>
          <w:color w:val="2F5496" w:themeColor="accent1" w:themeShade="BF"/>
          <w:sz w:val="24"/>
          <w:szCs w:val="24"/>
        </w:rPr>
        <w:t>Visie op gemeente-zijn</w:t>
      </w:r>
      <w:r w:rsidR="00D3039E">
        <w:rPr>
          <w:rFonts w:cstheme="minorHAnsi"/>
          <w:sz w:val="24"/>
          <w:szCs w:val="24"/>
        </w:rPr>
        <w:br/>
      </w:r>
      <w:r w:rsidR="00D3039E" w:rsidRPr="00D3039E">
        <w:rPr>
          <w:rFonts w:cstheme="minorHAnsi"/>
          <w:sz w:val="24"/>
          <w:szCs w:val="24"/>
        </w:rPr>
        <w:t>Als belangrijkste accent</w:t>
      </w:r>
      <w:r w:rsidR="00AE4350">
        <w:rPr>
          <w:rFonts w:cstheme="minorHAnsi"/>
          <w:sz w:val="24"/>
          <w:szCs w:val="24"/>
        </w:rPr>
        <w:t>en zijn</w:t>
      </w:r>
      <w:r w:rsidR="00D3039E" w:rsidRPr="00D3039E">
        <w:rPr>
          <w:rFonts w:cstheme="minorHAnsi"/>
          <w:sz w:val="24"/>
          <w:szCs w:val="24"/>
        </w:rPr>
        <w:t xml:space="preserve"> in dit plan verwerkt: De centrale plaats van Gods Woord</w:t>
      </w:r>
      <w:r w:rsidR="00AE4350">
        <w:rPr>
          <w:rFonts w:cstheme="minorHAnsi"/>
          <w:sz w:val="24"/>
          <w:szCs w:val="24"/>
        </w:rPr>
        <w:t xml:space="preserve">, </w:t>
      </w:r>
      <w:r w:rsidR="00040FA5" w:rsidRPr="00ED2E76">
        <w:rPr>
          <w:rFonts w:cstheme="minorHAnsi"/>
          <w:sz w:val="24"/>
          <w:szCs w:val="24"/>
          <w:shd w:val="clear" w:color="auto" w:fill="FFFFFF"/>
        </w:rPr>
        <w:t>Leidend voor ons is de tekst Genesis 26, waarin gezocht wordt naar een nieuwe bro</w:t>
      </w:r>
      <w:r w:rsidR="006F6DB9" w:rsidRPr="00ED2E76">
        <w:rPr>
          <w:rFonts w:cstheme="minorHAnsi"/>
          <w:sz w:val="24"/>
          <w:szCs w:val="24"/>
          <w:shd w:val="clear" w:color="auto" w:fill="FFFFFF"/>
        </w:rPr>
        <w:t>n, een bron</w:t>
      </w:r>
      <w:r w:rsidR="00040FA5" w:rsidRPr="00ED2E76">
        <w:rPr>
          <w:rFonts w:cstheme="minorHAnsi"/>
          <w:sz w:val="24"/>
          <w:szCs w:val="24"/>
        </w:rPr>
        <w:t xml:space="preserve"> waar het geloof gevoed k</w:t>
      </w:r>
      <w:r w:rsidR="006F6DB9" w:rsidRPr="00ED2E76">
        <w:rPr>
          <w:rFonts w:cstheme="minorHAnsi"/>
          <w:sz w:val="24"/>
          <w:szCs w:val="24"/>
        </w:rPr>
        <w:t>a</w:t>
      </w:r>
      <w:r w:rsidR="00040FA5" w:rsidRPr="00ED2E76">
        <w:rPr>
          <w:rFonts w:cstheme="minorHAnsi"/>
          <w:sz w:val="24"/>
          <w:szCs w:val="24"/>
        </w:rPr>
        <w:t>n worden tot levend geloof. De naam ‘Rehoboth’ staat daarvoor. De tekst van Genesis verder lezend stelt ons nu de vragen:</w:t>
      </w:r>
    </w:p>
    <w:p w14:paraId="74847DBB" w14:textId="77777777" w:rsidR="00040FA5" w:rsidRPr="00ED2E76" w:rsidRDefault="00040FA5" w:rsidP="00040FA5">
      <w:pPr>
        <w:numPr>
          <w:ilvl w:val="0"/>
          <w:numId w:val="4"/>
        </w:numPr>
        <w:ind w:left="360"/>
        <w:contextualSpacing/>
        <w:rPr>
          <w:sz w:val="24"/>
          <w:szCs w:val="24"/>
        </w:rPr>
      </w:pPr>
      <w:r w:rsidRPr="00ED2E76">
        <w:rPr>
          <w:sz w:val="24"/>
          <w:szCs w:val="24"/>
        </w:rPr>
        <w:t xml:space="preserve">Ooit als gast ontvangen, zal Izaäk zelf als gastheer mensen kunnen ontvangen? </w:t>
      </w:r>
    </w:p>
    <w:p w14:paraId="19D8531E" w14:textId="77777777" w:rsidR="00040FA5" w:rsidRPr="00ED2E76" w:rsidRDefault="00040FA5" w:rsidP="00040FA5">
      <w:pPr>
        <w:numPr>
          <w:ilvl w:val="0"/>
          <w:numId w:val="4"/>
        </w:numPr>
        <w:ind w:left="360"/>
        <w:contextualSpacing/>
        <w:rPr>
          <w:sz w:val="24"/>
          <w:szCs w:val="24"/>
        </w:rPr>
      </w:pPr>
      <w:r w:rsidRPr="00ED2E76">
        <w:rPr>
          <w:sz w:val="24"/>
          <w:szCs w:val="24"/>
        </w:rPr>
        <w:t>Ooit ruimte gekregen, zal Izaäk zelf ruimte kunnen geven aan anderen?</w:t>
      </w:r>
    </w:p>
    <w:p w14:paraId="1AF953D5" w14:textId="77777777" w:rsidR="00040FA5" w:rsidRPr="00ED2E76" w:rsidRDefault="00040FA5" w:rsidP="00040FA5">
      <w:pPr>
        <w:numPr>
          <w:ilvl w:val="0"/>
          <w:numId w:val="4"/>
        </w:numPr>
        <w:ind w:left="360"/>
        <w:contextualSpacing/>
        <w:rPr>
          <w:sz w:val="24"/>
          <w:szCs w:val="24"/>
        </w:rPr>
      </w:pPr>
      <w:r w:rsidRPr="00ED2E76">
        <w:rPr>
          <w:sz w:val="24"/>
          <w:szCs w:val="24"/>
        </w:rPr>
        <w:t>Ooit respect gekregen en niet behorend tot de stam, zal hij ook respect kunnen geven aan anderen?</w:t>
      </w:r>
    </w:p>
    <w:p w14:paraId="6A11D31D" w14:textId="77777777" w:rsidR="00040FA5" w:rsidRPr="00ED2E76" w:rsidRDefault="00040FA5" w:rsidP="00040FA5">
      <w:pPr>
        <w:numPr>
          <w:ilvl w:val="0"/>
          <w:numId w:val="4"/>
        </w:numPr>
        <w:ind w:left="360"/>
        <w:contextualSpacing/>
        <w:rPr>
          <w:sz w:val="24"/>
          <w:szCs w:val="24"/>
        </w:rPr>
      </w:pPr>
      <w:r w:rsidRPr="00ED2E76">
        <w:rPr>
          <w:sz w:val="24"/>
          <w:szCs w:val="24"/>
        </w:rPr>
        <w:t>Ooit gezaaid en geoogst, zal hij kunnen delen van de oogst? (maaltijd)</w:t>
      </w:r>
    </w:p>
    <w:p w14:paraId="48DCFD57" w14:textId="786680CA" w:rsidR="00040FA5" w:rsidRPr="00ED2E76" w:rsidRDefault="00040FA5" w:rsidP="00040FA5">
      <w:pPr>
        <w:numPr>
          <w:ilvl w:val="0"/>
          <w:numId w:val="4"/>
        </w:numPr>
        <w:ind w:left="360"/>
        <w:contextualSpacing/>
        <w:rPr>
          <w:sz w:val="24"/>
          <w:szCs w:val="24"/>
        </w:rPr>
      </w:pPr>
      <w:r w:rsidRPr="00ED2E76">
        <w:rPr>
          <w:sz w:val="24"/>
          <w:szCs w:val="24"/>
        </w:rPr>
        <w:t>Onenigheid? - zal hij in staat zijn vrede te sluiten (aangeboden door de ander)</w:t>
      </w:r>
    </w:p>
    <w:p w14:paraId="60EFCB78" w14:textId="77777777" w:rsidR="00040FA5" w:rsidRPr="00040FA5" w:rsidRDefault="00040FA5" w:rsidP="00040FA5">
      <w:pPr>
        <w:ind w:left="360"/>
        <w:contextualSpacing/>
        <w:rPr>
          <w:color w:val="2F5496" w:themeColor="accent1" w:themeShade="BF"/>
          <w:sz w:val="24"/>
          <w:szCs w:val="24"/>
        </w:rPr>
      </w:pPr>
    </w:p>
    <w:p w14:paraId="6A5DA4C4" w14:textId="4EEC1589" w:rsidR="00040FA5" w:rsidRPr="00040FA5" w:rsidRDefault="00E03183" w:rsidP="00040FA5">
      <w:pPr>
        <w:tabs>
          <w:tab w:val="left" w:pos="-1440"/>
          <w:tab w:val="left" w:pos="-720"/>
        </w:tabs>
        <w:spacing w:line="240" w:lineRule="atLeast"/>
        <w:rPr>
          <w:rFonts w:cstheme="minorHAnsi"/>
          <w:sz w:val="24"/>
          <w:szCs w:val="24"/>
        </w:rPr>
      </w:pPr>
      <w:r w:rsidRPr="00E03183">
        <w:rPr>
          <w:rFonts w:cstheme="minorHAnsi"/>
          <w:b/>
          <w:bCs/>
          <w:color w:val="2F5496" w:themeColor="accent1" w:themeShade="BF"/>
          <w:sz w:val="24"/>
          <w:szCs w:val="24"/>
        </w:rPr>
        <w:t xml:space="preserve">2.2. </w:t>
      </w:r>
      <w:r w:rsidR="00B535BE" w:rsidRPr="00E03183">
        <w:rPr>
          <w:rFonts w:cstheme="minorHAnsi"/>
          <w:b/>
          <w:bCs/>
          <w:color w:val="2F5496" w:themeColor="accent1" w:themeShade="BF"/>
          <w:sz w:val="24"/>
          <w:szCs w:val="24"/>
        </w:rPr>
        <w:t>Richtinggevend kader</w:t>
      </w:r>
      <w:r w:rsidR="00AC70BA">
        <w:rPr>
          <w:rFonts w:cstheme="minorHAnsi"/>
          <w:b/>
          <w:bCs/>
          <w:sz w:val="24"/>
          <w:szCs w:val="24"/>
        </w:rPr>
        <w:br/>
      </w:r>
      <w:r w:rsidR="00A429AB" w:rsidRPr="00040FA5">
        <w:rPr>
          <w:rFonts w:cstheme="minorHAnsi"/>
          <w:sz w:val="24"/>
          <w:szCs w:val="24"/>
        </w:rPr>
        <w:t xml:space="preserve">We </w:t>
      </w:r>
      <w:r w:rsidR="00D3039E" w:rsidRPr="00040FA5">
        <w:rPr>
          <w:rFonts w:cstheme="minorHAnsi"/>
          <w:sz w:val="24"/>
          <w:szCs w:val="24"/>
        </w:rPr>
        <w:t>willen als gemeente</w:t>
      </w:r>
      <w:r w:rsidR="00A429AB" w:rsidRPr="00040FA5">
        <w:rPr>
          <w:rFonts w:cstheme="minorHAnsi"/>
          <w:sz w:val="24"/>
          <w:szCs w:val="24"/>
        </w:rPr>
        <w:t xml:space="preserve"> ons</w:t>
      </w:r>
      <w:r w:rsidR="00D3039E" w:rsidRPr="00040FA5">
        <w:rPr>
          <w:rFonts w:cstheme="minorHAnsi"/>
          <w:sz w:val="24"/>
          <w:szCs w:val="24"/>
        </w:rPr>
        <w:t xml:space="preserve"> vasthouden aan de drie richtingen die een rol spelen in het geloof. Deze drie richtingen zijn:</w:t>
      </w:r>
    </w:p>
    <w:p w14:paraId="2586DBCE" w14:textId="77777777" w:rsidR="00D3039E" w:rsidRPr="00D3039E" w:rsidRDefault="00D3039E" w:rsidP="00D3039E">
      <w:pPr>
        <w:tabs>
          <w:tab w:val="left" w:pos="-1440"/>
          <w:tab w:val="left" w:pos="-720"/>
        </w:tabs>
        <w:spacing w:line="240" w:lineRule="atLeast"/>
        <w:ind w:left="720"/>
        <w:rPr>
          <w:rFonts w:cstheme="minorHAnsi"/>
          <w:sz w:val="24"/>
          <w:szCs w:val="24"/>
        </w:rPr>
      </w:pPr>
      <w:r w:rsidRPr="00D3039E">
        <w:rPr>
          <w:rFonts w:cstheme="minorHAnsi"/>
          <w:sz w:val="24"/>
          <w:szCs w:val="24"/>
        </w:rPr>
        <w:t>Naar boven</w:t>
      </w:r>
      <w:r w:rsidRPr="00D3039E">
        <w:rPr>
          <w:rFonts w:cstheme="minorHAnsi"/>
          <w:sz w:val="24"/>
          <w:szCs w:val="24"/>
        </w:rPr>
        <w:tab/>
      </w:r>
      <w:r w:rsidRPr="00D3039E">
        <w:rPr>
          <w:rFonts w:cstheme="minorHAnsi"/>
          <w:sz w:val="24"/>
          <w:szCs w:val="24"/>
        </w:rPr>
        <w:tab/>
        <w:t>→</w:t>
      </w:r>
      <w:r w:rsidRPr="00D3039E">
        <w:rPr>
          <w:rFonts w:cstheme="minorHAnsi"/>
          <w:sz w:val="24"/>
          <w:szCs w:val="24"/>
        </w:rPr>
        <w:tab/>
        <w:t>verdieping van het geloof</w:t>
      </w:r>
      <w:r w:rsidR="00A429AB">
        <w:rPr>
          <w:rFonts w:cstheme="minorHAnsi"/>
          <w:sz w:val="24"/>
          <w:szCs w:val="24"/>
        </w:rPr>
        <w:br/>
      </w:r>
      <w:r w:rsidRPr="00D3039E">
        <w:rPr>
          <w:rFonts w:cstheme="minorHAnsi"/>
          <w:sz w:val="24"/>
          <w:szCs w:val="24"/>
        </w:rPr>
        <w:t>Naar binnen</w:t>
      </w:r>
      <w:r w:rsidRPr="00D3039E">
        <w:rPr>
          <w:rFonts w:cstheme="minorHAnsi"/>
          <w:sz w:val="24"/>
          <w:szCs w:val="24"/>
        </w:rPr>
        <w:tab/>
      </w:r>
      <w:r w:rsidRPr="00D3039E">
        <w:rPr>
          <w:rFonts w:cstheme="minorHAnsi"/>
          <w:sz w:val="24"/>
          <w:szCs w:val="24"/>
        </w:rPr>
        <w:tab/>
        <w:t>→</w:t>
      </w:r>
      <w:r w:rsidRPr="00D3039E">
        <w:rPr>
          <w:rFonts w:cstheme="minorHAnsi"/>
          <w:sz w:val="24"/>
          <w:szCs w:val="24"/>
        </w:rPr>
        <w:tab/>
        <w:t>gemeente opbouw</w:t>
      </w:r>
      <w:r w:rsidR="00A429AB">
        <w:rPr>
          <w:rFonts w:cstheme="minorHAnsi"/>
          <w:sz w:val="24"/>
          <w:szCs w:val="24"/>
        </w:rPr>
        <w:br/>
      </w:r>
      <w:r w:rsidRPr="00D3039E">
        <w:rPr>
          <w:rFonts w:cstheme="minorHAnsi"/>
          <w:sz w:val="24"/>
          <w:szCs w:val="24"/>
        </w:rPr>
        <w:t>Naar buiten</w:t>
      </w:r>
      <w:r w:rsidRPr="00D3039E">
        <w:rPr>
          <w:rFonts w:cstheme="minorHAnsi"/>
          <w:sz w:val="24"/>
          <w:szCs w:val="24"/>
        </w:rPr>
        <w:tab/>
      </w:r>
      <w:r w:rsidRPr="00D3039E">
        <w:rPr>
          <w:rFonts w:cstheme="minorHAnsi"/>
          <w:sz w:val="24"/>
          <w:szCs w:val="24"/>
        </w:rPr>
        <w:tab/>
        <w:t>→</w:t>
      </w:r>
      <w:r w:rsidRPr="00D3039E">
        <w:rPr>
          <w:rFonts w:cstheme="minorHAnsi"/>
          <w:sz w:val="24"/>
          <w:szCs w:val="24"/>
        </w:rPr>
        <w:tab/>
        <w:t>christen zijn in de wereld</w:t>
      </w:r>
    </w:p>
    <w:p w14:paraId="41AB3731" w14:textId="0F67C19E" w:rsidR="00D3039E" w:rsidRPr="00D3039E" w:rsidRDefault="00D3039E" w:rsidP="00D3039E">
      <w:pPr>
        <w:tabs>
          <w:tab w:val="left" w:pos="-1440"/>
          <w:tab w:val="left" w:pos="-720"/>
        </w:tabs>
        <w:spacing w:line="240" w:lineRule="atLeast"/>
        <w:rPr>
          <w:rFonts w:cstheme="minorHAnsi"/>
          <w:sz w:val="24"/>
          <w:szCs w:val="24"/>
        </w:rPr>
      </w:pPr>
      <w:r w:rsidRPr="00D3039E">
        <w:rPr>
          <w:rFonts w:cstheme="minorHAnsi"/>
          <w:sz w:val="24"/>
          <w:szCs w:val="24"/>
        </w:rPr>
        <w:t>Uitziende naar de wederkomst van de Here dient de gemeente te functioneren als het lichaam van Christus.</w:t>
      </w:r>
      <w:r w:rsidR="00ED2E76">
        <w:rPr>
          <w:rFonts w:cstheme="minorHAnsi"/>
          <w:sz w:val="24"/>
          <w:szCs w:val="24"/>
        </w:rPr>
        <w:t xml:space="preserve"> </w:t>
      </w:r>
      <w:r w:rsidRPr="00D3039E">
        <w:rPr>
          <w:rFonts w:cstheme="minorHAnsi"/>
          <w:sz w:val="24"/>
          <w:szCs w:val="24"/>
        </w:rPr>
        <w:t>Daartoe dient er alle ruimte te zijn voor de werking van de Heilige Geest, zodat de zekerheid van het geloof zal kunnen leven in de harten van allen.</w:t>
      </w:r>
    </w:p>
    <w:p w14:paraId="607125F8" w14:textId="4791DD91" w:rsidR="00D3039E" w:rsidRPr="00A429AB" w:rsidRDefault="00D3039E" w:rsidP="00D3039E">
      <w:pPr>
        <w:tabs>
          <w:tab w:val="left" w:pos="-1440"/>
          <w:tab w:val="left" w:pos="-720"/>
        </w:tabs>
        <w:spacing w:line="240" w:lineRule="atLeast"/>
        <w:rPr>
          <w:rFonts w:cstheme="minorHAnsi"/>
          <w:color w:val="FF0000"/>
          <w:sz w:val="24"/>
          <w:szCs w:val="24"/>
        </w:rPr>
      </w:pPr>
      <w:r w:rsidRPr="00D3039E">
        <w:rPr>
          <w:rFonts w:cstheme="minorHAnsi"/>
          <w:sz w:val="24"/>
          <w:szCs w:val="24"/>
        </w:rPr>
        <w:t>De HERE dankend voor Zijn genade en heil zal de gemeente Hem loven in haar liederen en gebeden.</w:t>
      </w:r>
      <w:r w:rsidR="00ED2E76">
        <w:rPr>
          <w:rFonts w:cstheme="minorHAnsi"/>
          <w:sz w:val="24"/>
          <w:szCs w:val="24"/>
        </w:rPr>
        <w:t xml:space="preserve"> </w:t>
      </w:r>
      <w:r w:rsidRPr="00D3039E">
        <w:rPr>
          <w:rFonts w:cstheme="minorHAnsi"/>
          <w:sz w:val="24"/>
          <w:szCs w:val="24"/>
        </w:rPr>
        <w:t xml:space="preserve">Dit betekent dat we onze leden stimuleren om betrokken te zijn bij het gemeenteleven. Het is ons verlangen dat jong en oud </w:t>
      </w:r>
      <w:r w:rsidR="00A429AB">
        <w:rPr>
          <w:rFonts w:cstheme="minorHAnsi"/>
          <w:sz w:val="24"/>
          <w:szCs w:val="24"/>
        </w:rPr>
        <w:t xml:space="preserve">in de gemeente een thuis vinden en </w:t>
      </w:r>
      <w:r w:rsidRPr="00D3039E">
        <w:rPr>
          <w:rFonts w:cstheme="minorHAnsi"/>
          <w:sz w:val="24"/>
          <w:szCs w:val="24"/>
        </w:rPr>
        <w:t xml:space="preserve">hierin </w:t>
      </w:r>
      <w:r w:rsidR="00A429AB">
        <w:rPr>
          <w:rFonts w:cstheme="minorHAnsi"/>
          <w:sz w:val="24"/>
          <w:szCs w:val="24"/>
        </w:rPr>
        <w:t xml:space="preserve">samen </w:t>
      </w:r>
      <w:r w:rsidRPr="00D3039E">
        <w:rPr>
          <w:rFonts w:cstheme="minorHAnsi"/>
          <w:sz w:val="24"/>
          <w:szCs w:val="24"/>
        </w:rPr>
        <w:t>volwaardig kunnen functioneren.</w:t>
      </w:r>
      <w:r w:rsidR="00ED2E76">
        <w:rPr>
          <w:rFonts w:cstheme="minorHAnsi"/>
          <w:sz w:val="24"/>
          <w:szCs w:val="24"/>
        </w:rPr>
        <w:t xml:space="preserve"> </w:t>
      </w:r>
      <w:r w:rsidRPr="00D3039E">
        <w:rPr>
          <w:rFonts w:cstheme="minorHAnsi"/>
          <w:sz w:val="24"/>
          <w:szCs w:val="24"/>
        </w:rPr>
        <w:t>Eveneens houdt dit in dat een ieder verantwoordelijkheid dra</w:t>
      </w:r>
      <w:r w:rsidR="00A429AB">
        <w:rPr>
          <w:rFonts w:cstheme="minorHAnsi"/>
          <w:sz w:val="24"/>
          <w:szCs w:val="24"/>
        </w:rPr>
        <w:t>a</w:t>
      </w:r>
      <w:r w:rsidRPr="00D3039E">
        <w:rPr>
          <w:rFonts w:cstheme="minorHAnsi"/>
          <w:sz w:val="24"/>
          <w:szCs w:val="24"/>
        </w:rPr>
        <w:t>g</w:t>
      </w:r>
      <w:r w:rsidR="00A429AB">
        <w:rPr>
          <w:rFonts w:cstheme="minorHAnsi"/>
          <w:sz w:val="24"/>
          <w:szCs w:val="24"/>
        </w:rPr>
        <w:t>t</w:t>
      </w:r>
      <w:r w:rsidRPr="00D3039E">
        <w:rPr>
          <w:rFonts w:cstheme="minorHAnsi"/>
          <w:sz w:val="24"/>
          <w:szCs w:val="24"/>
        </w:rPr>
        <w:t xml:space="preserve"> voor de ander.</w:t>
      </w:r>
      <w:r w:rsidR="00ED2E76">
        <w:rPr>
          <w:rFonts w:cstheme="minorHAnsi"/>
          <w:sz w:val="24"/>
          <w:szCs w:val="24"/>
        </w:rPr>
        <w:t xml:space="preserve"> </w:t>
      </w:r>
      <w:r w:rsidRPr="00D3039E">
        <w:rPr>
          <w:rFonts w:cstheme="minorHAnsi"/>
          <w:sz w:val="24"/>
          <w:szCs w:val="24"/>
        </w:rPr>
        <w:t>Deze verantwoordelijkheid voor de ander zal vervolgens uitstraling dienen te krijgen in getuigenis en dienstbaarheid aan de wereld.</w:t>
      </w:r>
      <w:r w:rsidR="00A429AB">
        <w:rPr>
          <w:rFonts w:cstheme="minorHAnsi"/>
          <w:sz w:val="24"/>
          <w:szCs w:val="24"/>
        </w:rPr>
        <w:br/>
      </w:r>
      <w:r w:rsidR="000E0DCA" w:rsidRPr="00ED2E76">
        <w:rPr>
          <w:rFonts w:cstheme="minorHAnsi"/>
          <w:sz w:val="24"/>
          <w:szCs w:val="24"/>
        </w:rPr>
        <w:t xml:space="preserve">We willen de missie die van God uit gaat en waar wij in meegenomen worden en </w:t>
      </w:r>
      <w:r w:rsidR="0026095F" w:rsidRPr="00ED2E76">
        <w:rPr>
          <w:rFonts w:cstheme="minorHAnsi"/>
          <w:sz w:val="24"/>
          <w:szCs w:val="24"/>
        </w:rPr>
        <w:t xml:space="preserve">in </w:t>
      </w:r>
      <w:r w:rsidR="000E0DCA" w:rsidRPr="00ED2E76">
        <w:rPr>
          <w:rFonts w:cstheme="minorHAnsi"/>
          <w:sz w:val="24"/>
          <w:szCs w:val="24"/>
        </w:rPr>
        <w:t>participeren, kenmerken met drie woorden</w:t>
      </w:r>
      <w:r w:rsidR="00ED2E76">
        <w:rPr>
          <w:rFonts w:cstheme="minorHAnsi"/>
          <w:sz w:val="24"/>
          <w:szCs w:val="24"/>
        </w:rPr>
        <w:t>:</w:t>
      </w:r>
      <w:r w:rsidR="00ED2E76" w:rsidRPr="00ED2E76">
        <w:rPr>
          <w:rFonts w:cstheme="minorHAnsi"/>
          <w:sz w:val="24"/>
          <w:szCs w:val="24"/>
        </w:rPr>
        <w:t xml:space="preserve"> </w:t>
      </w:r>
      <w:r w:rsidR="000E0DCA" w:rsidRPr="00ED2E76">
        <w:rPr>
          <w:i/>
          <w:iCs/>
          <w:sz w:val="24"/>
          <w:szCs w:val="24"/>
        </w:rPr>
        <w:t xml:space="preserve">Pastorale beschikbaarheid, diaconale presentie en missionaire verkondiging. </w:t>
      </w:r>
      <w:r w:rsidR="000E0DCA" w:rsidRPr="00ED2E76">
        <w:rPr>
          <w:sz w:val="24"/>
          <w:szCs w:val="24"/>
        </w:rPr>
        <w:t>Wat is onze roeping en opdracht? – waar zijn we vruchtbaar?</w:t>
      </w:r>
    </w:p>
    <w:p w14:paraId="6FCA8CC2" w14:textId="1FEBE3C9" w:rsidR="009C5335" w:rsidRPr="0001533E" w:rsidRDefault="00E03183" w:rsidP="009C5335">
      <w:pPr>
        <w:pStyle w:val="Heading1"/>
        <w:rPr>
          <w:rFonts w:asciiTheme="minorHAnsi" w:hAnsiTheme="minorHAnsi" w:cstheme="minorHAnsi"/>
          <w:color w:val="2F5496" w:themeColor="accent1" w:themeShade="BF"/>
          <w:lang w:val="nl-NL"/>
        </w:rPr>
      </w:pPr>
      <w:r w:rsidRPr="00E03183">
        <w:rPr>
          <w:rFonts w:asciiTheme="minorHAnsi" w:hAnsiTheme="minorHAnsi" w:cstheme="minorHAnsi"/>
          <w:color w:val="2F5496" w:themeColor="accent1" w:themeShade="BF"/>
          <w:lang w:val="nl-NL"/>
        </w:rPr>
        <w:t xml:space="preserve">2.3. </w:t>
      </w:r>
      <w:r w:rsidR="009C5335" w:rsidRPr="00E03183">
        <w:rPr>
          <w:rFonts w:asciiTheme="minorHAnsi" w:hAnsiTheme="minorHAnsi" w:cstheme="minorHAnsi"/>
          <w:color w:val="2F5496" w:themeColor="accent1" w:themeShade="BF"/>
          <w:lang w:val="nl-NL"/>
        </w:rPr>
        <w:t>Modaliteit</w:t>
      </w:r>
    </w:p>
    <w:p w14:paraId="3867261B" w14:textId="77777777" w:rsidR="00332193" w:rsidRDefault="009C5335" w:rsidP="00AC70BA">
      <w:pPr>
        <w:rPr>
          <w:rFonts w:cstheme="minorHAnsi"/>
          <w:sz w:val="24"/>
          <w:szCs w:val="24"/>
        </w:rPr>
      </w:pPr>
      <w:r w:rsidRPr="009C5335">
        <w:rPr>
          <w:rFonts w:cstheme="minorHAnsi"/>
          <w:sz w:val="24"/>
          <w:szCs w:val="24"/>
        </w:rPr>
        <w:t xml:space="preserve">De gemeente Rehoboth </w:t>
      </w:r>
      <w:r>
        <w:rPr>
          <w:rFonts w:cstheme="minorHAnsi"/>
          <w:sz w:val="24"/>
          <w:szCs w:val="24"/>
        </w:rPr>
        <w:t>r</w:t>
      </w:r>
      <w:r w:rsidRPr="009C5335">
        <w:rPr>
          <w:rFonts w:cstheme="minorHAnsi"/>
          <w:sz w:val="24"/>
          <w:szCs w:val="24"/>
        </w:rPr>
        <w:t>eken</w:t>
      </w:r>
      <w:r>
        <w:rPr>
          <w:rFonts w:cstheme="minorHAnsi"/>
          <w:sz w:val="24"/>
          <w:szCs w:val="24"/>
        </w:rPr>
        <w:t>t</w:t>
      </w:r>
      <w:r w:rsidR="00ED2E76">
        <w:rPr>
          <w:rFonts w:cstheme="minorHAnsi"/>
          <w:sz w:val="24"/>
          <w:szCs w:val="24"/>
        </w:rPr>
        <w:t xml:space="preserve"> </w:t>
      </w:r>
      <w:r>
        <w:rPr>
          <w:rFonts w:cstheme="minorHAnsi"/>
          <w:sz w:val="24"/>
          <w:szCs w:val="24"/>
        </w:rPr>
        <w:t>zich</w:t>
      </w:r>
      <w:r w:rsidRPr="009C5335">
        <w:rPr>
          <w:rFonts w:cstheme="minorHAnsi"/>
          <w:sz w:val="24"/>
          <w:szCs w:val="24"/>
        </w:rPr>
        <w:t xml:space="preserve"> tot de confessionele stroming binnen de Protestantse Kerk in Nederland.</w:t>
      </w:r>
      <w:r w:rsidR="00ED2E76">
        <w:rPr>
          <w:rFonts w:cstheme="minorHAnsi"/>
          <w:sz w:val="24"/>
          <w:szCs w:val="24"/>
        </w:rPr>
        <w:t xml:space="preserve"> </w:t>
      </w:r>
      <w:r w:rsidRPr="009C5335">
        <w:rPr>
          <w:rFonts w:cstheme="minorHAnsi"/>
          <w:sz w:val="24"/>
          <w:szCs w:val="24"/>
        </w:rPr>
        <w:t>Van essentieel belang is dat de Bijbel als Woord van de Here gezag heeft over ons leven in de gemeente van de Here. De belijdenisgeschriften vanuit de Protestantse kerk zijn richtinggevend.</w:t>
      </w:r>
      <w:r w:rsidR="00ED2E76">
        <w:rPr>
          <w:rFonts w:cstheme="minorHAnsi"/>
          <w:sz w:val="24"/>
          <w:szCs w:val="24"/>
        </w:rPr>
        <w:t xml:space="preserve"> </w:t>
      </w:r>
      <w:r w:rsidRPr="009C5335">
        <w:rPr>
          <w:rFonts w:cstheme="minorHAnsi"/>
          <w:sz w:val="24"/>
          <w:szCs w:val="24"/>
        </w:rPr>
        <w:t>In onze gemeente worden de ambten van ouderlingen en diakenen vervuld door mannen én vrouwen.</w:t>
      </w:r>
      <w:r w:rsidR="00ED2E76">
        <w:rPr>
          <w:rFonts w:cstheme="minorHAnsi"/>
          <w:sz w:val="24"/>
          <w:szCs w:val="24"/>
        </w:rPr>
        <w:t xml:space="preserve"> </w:t>
      </w:r>
      <w:r w:rsidRPr="009C5335">
        <w:rPr>
          <w:rFonts w:cstheme="minorHAnsi"/>
          <w:sz w:val="24"/>
          <w:szCs w:val="24"/>
        </w:rPr>
        <w:t>In overeenstemming met Colossenzen 3:16 wordt de Here de lof gezongen met psalmen, gezangen en geestelijke liederen.</w:t>
      </w:r>
      <w:r>
        <w:rPr>
          <w:rFonts w:cstheme="minorHAnsi"/>
          <w:sz w:val="24"/>
          <w:szCs w:val="24"/>
        </w:rPr>
        <w:br/>
      </w:r>
      <w:r w:rsidR="002008C0">
        <w:rPr>
          <w:rFonts w:cstheme="minorHAnsi"/>
          <w:sz w:val="24"/>
          <w:szCs w:val="24"/>
        </w:rPr>
        <w:br/>
      </w:r>
    </w:p>
    <w:p w14:paraId="3D79CBA8" w14:textId="77777777" w:rsidR="00332193" w:rsidRDefault="00332193" w:rsidP="00AC70BA">
      <w:pPr>
        <w:rPr>
          <w:rFonts w:cstheme="minorHAnsi"/>
          <w:sz w:val="24"/>
          <w:szCs w:val="24"/>
        </w:rPr>
      </w:pPr>
    </w:p>
    <w:p w14:paraId="4886DD5F" w14:textId="682DBB5D" w:rsidR="00AC70BA" w:rsidRPr="00ED2E76" w:rsidRDefault="009C5335" w:rsidP="00AC70BA">
      <w:pPr>
        <w:rPr>
          <w:rFonts w:cstheme="minorHAnsi"/>
          <w:sz w:val="24"/>
          <w:szCs w:val="24"/>
        </w:rPr>
      </w:pPr>
      <w:r w:rsidRPr="009C5335">
        <w:rPr>
          <w:rFonts w:cstheme="minorHAnsi"/>
          <w:sz w:val="24"/>
          <w:szCs w:val="24"/>
        </w:rPr>
        <w:t>Aangezien de gemeente deel uitmaakt van het lichaam van Christus, wordt</w:t>
      </w:r>
      <w:r>
        <w:rPr>
          <w:rFonts w:cstheme="minorHAnsi"/>
          <w:sz w:val="24"/>
          <w:szCs w:val="24"/>
        </w:rPr>
        <w:t xml:space="preserve"> voor het geheel</w:t>
      </w:r>
      <w:r w:rsidRPr="009C5335">
        <w:rPr>
          <w:rFonts w:cstheme="minorHAnsi"/>
          <w:sz w:val="24"/>
          <w:szCs w:val="24"/>
        </w:rPr>
        <w:t xml:space="preserve"> van de Protestantse Kerk in Nederland medeverantwoordelijkheid gedragen.</w:t>
      </w:r>
      <w:r w:rsidR="00ED2E76">
        <w:rPr>
          <w:rFonts w:cstheme="minorHAnsi"/>
          <w:sz w:val="24"/>
          <w:szCs w:val="24"/>
        </w:rPr>
        <w:t xml:space="preserve"> </w:t>
      </w:r>
      <w:r w:rsidRPr="00ED2E76">
        <w:rPr>
          <w:rFonts w:cstheme="minorHAnsi"/>
          <w:sz w:val="24"/>
          <w:szCs w:val="24"/>
        </w:rPr>
        <w:t>Bovendien weten wij ons wereldwijd verbonden met de kerk van Christus.</w:t>
      </w:r>
      <w:r w:rsidR="00E14A93" w:rsidRPr="00ED2E76">
        <w:rPr>
          <w:rFonts w:cstheme="minorHAnsi"/>
          <w:sz w:val="24"/>
          <w:szCs w:val="24"/>
          <w:shd w:val="clear" w:color="auto" w:fill="FFFFFF"/>
        </w:rPr>
        <w:br/>
      </w:r>
      <w:r w:rsidR="00794967" w:rsidRPr="00ED2E76">
        <w:rPr>
          <w:rFonts w:cstheme="minorHAnsi"/>
          <w:sz w:val="24"/>
          <w:szCs w:val="24"/>
          <w:shd w:val="clear" w:color="auto" w:fill="FFFFFF"/>
        </w:rPr>
        <w:t>De gemeente "Rehoboth" heeft zich, mogen ontplooien tot een hervormde gemeenschap die door haar confessionele prediking en catechese voor de regio in grote behoefte voorziet. De leden komen dan ook uit alle kernen van Tholen, waarvan het merendeel (ongeveer 55%) woonachtig is te Sint-Maartensdijk.</w:t>
      </w:r>
      <w:r w:rsidR="00ED2E76" w:rsidRPr="00ED2E76">
        <w:rPr>
          <w:rFonts w:cstheme="minorHAnsi"/>
          <w:sz w:val="24"/>
          <w:szCs w:val="24"/>
          <w:shd w:val="clear" w:color="auto" w:fill="FFFFFF"/>
        </w:rPr>
        <w:t xml:space="preserve"> </w:t>
      </w:r>
      <w:r w:rsidR="00794967" w:rsidRPr="00ED2E76">
        <w:rPr>
          <w:rFonts w:cstheme="minorHAnsi"/>
          <w:sz w:val="24"/>
          <w:szCs w:val="24"/>
          <w:shd w:val="clear" w:color="auto" w:fill="FFFFFF"/>
        </w:rPr>
        <w:t>Op 1 januari 2020 telde de gemeente een kleine 765 leden.</w:t>
      </w:r>
    </w:p>
    <w:p w14:paraId="78E758C1" w14:textId="64EC1B9A" w:rsidR="00B80D0A" w:rsidRPr="00ED2E76" w:rsidRDefault="00E03183" w:rsidP="00D3039E">
      <w:pPr>
        <w:tabs>
          <w:tab w:val="left" w:pos="-1440"/>
          <w:tab w:val="left" w:pos="-720"/>
        </w:tabs>
        <w:spacing w:line="240" w:lineRule="atLeast"/>
        <w:rPr>
          <w:rFonts w:cstheme="minorHAnsi"/>
          <w:sz w:val="24"/>
          <w:szCs w:val="24"/>
        </w:rPr>
      </w:pPr>
      <w:r w:rsidRPr="00E03183">
        <w:rPr>
          <w:b/>
          <w:bCs/>
          <w:color w:val="2F5496" w:themeColor="accent1" w:themeShade="BF"/>
          <w:sz w:val="24"/>
          <w:szCs w:val="24"/>
        </w:rPr>
        <w:t xml:space="preserve">2.4. </w:t>
      </w:r>
      <w:r w:rsidR="00B80D0A" w:rsidRPr="00E03183">
        <w:rPr>
          <w:b/>
          <w:bCs/>
          <w:color w:val="2F5496" w:themeColor="accent1" w:themeShade="BF"/>
          <w:sz w:val="24"/>
          <w:szCs w:val="24"/>
        </w:rPr>
        <w:t>Geleefd beleid</w:t>
      </w:r>
      <w:r w:rsidR="00B80D0A" w:rsidRPr="00ED2E76">
        <w:rPr>
          <w:b/>
          <w:bCs/>
          <w:i/>
          <w:iCs/>
          <w:sz w:val="24"/>
          <w:szCs w:val="24"/>
        </w:rPr>
        <w:br/>
      </w:r>
      <w:r w:rsidR="00B80D0A" w:rsidRPr="00ED2E76">
        <w:rPr>
          <w:sz w:val="24"/>
          <w:szCs w:val="24"/>
        </w:rPr>
        <w:t xml:space="preserve">Op de kerkenraadsdag van 8 juni 2019 werden de volgende gedeelde kernwaarden in het gemeenteleven – in kernwoorden – omschreven: </w:t>
      </w:r>
      <w:r w:rsidR="00B80D0A" w:rsidRPr="00ED2E76">
        <w:rPr>
          <w:sz w:val="24"/>
          <w:szCs w:val="24"/>
        </w:rPr>
        <w:br/>
        <w:t>- Ontmoeting met God / tot eer van God – vieren</w:t>
      </w:r>
      <w:r w:rsidR="00B80D0A" w:rsidRPr="00ED2E76">
        <w:rPr>
          <w:sz w:val="24"/>
          <w:szCs w:val="24"/>
        </w:rPr>
        <w:br/>
        <w:t>- Omgaan met elkaar – ruimte voor diversiteit – houding van respect – ruimte voor jong-oud</w:t>
      </w:r>
      <w:r w:rsidR="00B80D0A" w:rsidRPr="00ED2E76">
        <w:rPr>
          <w:sz w:val="24"/>
          <w:szCs w:val="24"/>
        </w:rPr>
        <w:br/>
        <w:t>- Verbondenheid met Christus – onderlinge verbondenheid – liefde en aandacht voor elkaar</w:t>
      </w:r>
      <w:r w:rsidR="00494F7D" w:rsidRPr="00ED2E76">
        <w:rPr>
          <w:sz w:val="24"/>
          <w:szCs w:val="24"/>
        </w:rPr>
        <w:t xml:space="preserve"> in woord en daad</w:t>
      </w:r>
      <w:r w:rsidR="00B80D0A" w:rsidRPr="00ED2E76">
        <w:rPr>
          <w:sz w:val="24"/>
          <w:szCs w:val="24"/>
        </w:rPr>
        <w:br/>
      </w:r>
      <w:r w:rsidR="00B80D0A" w:rsidRPr="00ED2E76">
        <w:rPr>
          <w:sz w:val="24"/>
          <w:szCs w:val="24"/>
        </w:rPr>
        <w:lastRenderedPageBreak/>
        <w:t>- Geloofsopbouw – zitten aan de bron - gevoed en aangemoedigd in geloof tot levend geloof.</w:t>
      </w:r>
      <w:r w:rsidR="00B80D0A" w:rsidRPr="00ED2E76">
        <w:rPr>
          <w:sz w:val="24"/>
          <w:szCs w:val="24"/>
        </w:rPr>
        <w:br/>
        <w:t>- Open gemeente en gemeenschap – houding van gastvrijheid en onderlinge verbondenheid.</w:t>
      </w:r>
      <w:r w:rsidR="00B80D0A" w:rsidRPr="00ED2E76">
        <w:rPr>
          <w:sz w:val="24"/>
          <w:szCs w:val="24"/>
        </w:rPr>
        <w:br/>
      </w:r>
      <w:r w:rsidR="00B80D0A" w:rsidRPr="00ED2E76">
        <w:rPr>
          <w:rFonts w:cstheme="minorHAnsi"/>
          <w:bCs/>
          <w:sz w:val="24"/>
          <w:szCs w:val="24"/>
        </w:rPr>
        <w:t>Het geleefde beleid wordt concreet in de terreinen van het kerkelijk leven (hierna beschreven)</w:t>
      </w:r>
    </w:p>
    <w:p w14:paraId="5E44DCBF" w14:textId="0CB42111" w:rsidR="00D3039E" w:rsidRPr="00F47B52" w:rsidRDefault="00D3039E" w:rsidP="00D3039E">
      <w:pPr>
        <w:tabs>
          <w:tab w:val="left" w:pos="-1440"/>
          <w:tab w:val="left" w:pos="-720"/>
        </w:tabs>
        <w:spacing w:line="240" w:lineRule="atLeast"/>
        <w:rPr>
          <w:rFonts w:cstheme="minorHAnsi"/>
          <w:sz w:val="24"/>
          <w:szCs w:val="24"/>
        </w:rPr>
      </w:pPr>
      <w:r w:rsidRPr="00F47B52">
        <w:rPr>
          <w:rFonts w:cstheme="minorHAnsi"/>
          <w:sz w:val="24"/>
          <w:szCs w:val="24"/>
        </w:rPr>
        <w:t xml:space="preserve">Inzetten van vrijwilligers / medewerkers maakt deel uit van het beleid. </w:t>
      </w:r>
      <w:r w:rsidR="00F47B52">
        <w:rPr>
          <w:rFonts w:cstheme="minorHAnsi"/>
          <w:sz w:val="24"/>
          <w:szCs w:val="24"/>
        </w:rPr>
        <w:br/>
      </w:r>
      <w:r w:rsidRPr="00F47B52">
        <w:rPr>
          <w:rFonts w:cstheme="minorHAnsi"/>
          <w:sz w:val="24"/>
          <w:szCs w:val="24"/>
        </w:rPr>
        <w:t xml:space="preserve">Van </w:t>
      </w:r>
      <w:r w:rsidR="00794967">
        <w:rPr>
          <w:rFonts w:cstheme="minorHAnsi"/>
          <w:sz w:val="24"/>
          <w:szCs w:val="24"/>
        </w:rPr>
        <w:t xml:space="preserve">hen </w:t>
      </w:r>
      <w:r w:rsidRPr="00F47B52">
        <w:rPr>
          <w:rFonts w:cstheme="minorHAnsi"/>
          <w:sz w:val="24"/>
          <w:szCs w:val="24"/>
        </w:rPr>
        <w:t>wordt verwacht dat zij de modaliteit van onze gemeente respec</w:t>
      </w:r>
      <w:r w:rsidRPr="00F47B52">
        <w:rPr>
          <w:rFonts w:cstheme="minorHAnsi"/>
          <w:sz w:val="24"/>
          <w:szCs w:val="24"/>
        </w:rPr>
        <w:softHyphen/>
        <w:t>teren. Lidmaatschap van onze gemeente wordt op prijs gesteld, maar is geen voorwaarde.</w:t>
      </w:r>
      <w:r w:rsidR="00ED2E76">
        <w:rPr>
          <w:rFonts w:cstheme="minorHAnsi"/>
          <w:sz w:val="24"/>
          <w:szCs w:val="24"/>
        </w:rPr>
        <w:t xml:space="preserve"> </w:t>
      </w:r>
      <w:r w:rsidRPr="00F47B52">
        <w:rPr>
          <w:rFonts w:cstheme="minorHAnsi"/>
          <w:sz w:val="24"/>
          <w:szCs w:val="24"/>
        </w:rPr>
        <w:t>Bij uitzondering kan iemand die geen lid is, toch toestemming krijgen om vrijwilligerswerk te doen. Dit na overleg in de kerkenraad.</w:t>
      </w:r>
    </w:p>
    <w:p w14:paraId="12D57650" w14:textId="77777777" w:rsidR="002F701B" w:rsidRDefault="002F701B" w:rsidP="00983F73">
      <w:pPr>
        <w:rPr>
          <w:rFonts w:cstheme="minorHAnsi"/>
          <w:color w:val="2F5496" w:themeColor="accent1" w:themeShade="BF"/>
          <w:sz w:val="24"/>
          <w:szCs w:val="24"/>
          <w:shd w:val="clear" w:color="auto" w:fill="FFFFFF"/>
        </w:rPr>
      </w:pPr>
    </w:p>
    <w:p w14:paraId="22289642" w14:textId="77777777" w:rsidR="002F701B" w:rsidRDefault="002F701B" w:rsidP="00983F73">
      <w:pPr>
        <w:rPr>
          <w:rFonts w:cstheme="minorHAnsi"/>
          <w:color w:val="2F5496" w:themeColor="accent1" w:themeShade="BF"/>
          <w:sz w:val="24"/>
          <w:szCs w:val="24"/>
          <w:shd w:val="clear" w:color="auto" w:fill="FFFFFF"/>
        </w:rPr>
      </w:pPr>
    </w:p>
    <w:p w14:paraId="0A19287D" w14:textId="77777777" w:rsidR="002F701B" w:rsidRDefault="002F701B" w:rsidP="00983F73">
      <w:pPr>
        <w:rPr>
          <w:rFonts w:cstheme="minorHAnsi"/>
          <w:color w:val="2F5496" w:themeColor="accent1" w:themeShade="BF"/>
          <w:sz w:val="24"/>
          <w:szCs w:val="24"/>
          <w:shd w:val="clear" w:color="auto" w:fill="FFFFFF"/>
        </w:rPr>
      </w:pPr>
    </w:p>
    <w:p w14:paraId="0232F3F8" w14:textId="77777777" w:rsidR="002F701B" w:rsidRDefault="002F701B" w:rsidP="00983F73">
      <w:pPr>
        <w:rPr>
          <w:rFonts w:cstheme="minorHAnsi"/>
          <w:color w:val="2F5496" w:themeColor="accent1" w:themeShade="BF"/>
          <w:sz w:val="24"/>
          <w:szCs w:val="24"/>
          <w:shd w:val="clear" w:color="auto" w:fill="FFFFFF"/>
        </w:rPr>
      </w:pPr>
    </w:p>
    <w:p w14:paraId="77C6192D" w14:textId="77777777" w:rsidR="002F701B" w:rsidRDefault="002F701B" w:rsidP="00983F73">
      <w:pPr>
        <w:rPr>
          <w:rFonts w:cstheme="minorHAnsi"/>
          <w:color w:val="2F5496" w:themeColor="accent1" w:themeShade="BF"/>
          <w:sz w:val="24"/>
          <w:szCs w:val="24"/>
          <w:shd w:val="clear" w:color="auto" w:fill="FFFFFF"/>
        </w:rPr>
      </w:pPr>
    </w:p>
    <w:p w14:paraId="05C0DA60" w14:textId="77777777" w:rsidR="002F701B" w:rsidRDefault="002F701B" w:rsidP="00983F73">
      <w:pPr>
        <w:rPr>
          <w:rFonts w:cstheme="minorHAnsi"/>
          <w:color w:val="2F5496" w:themeColor="accent1" w:themeShade="BF"/>
          <w:sz w:val="24"/>
          <w:szCs w:val="24"/>
          <w:shd w:val="clear" w:color="auto" w:fill="FFFFFF"/>
        </w:rPr>
      </w:pPr>
    </w:p>
    <w:p w14:paraId="52864534" w14:textId="77777777" w:rsidR="002F701B" w:rsidRDefault="002F701B" w:rsidP="00983F73">
      <w:pPr>
        <w:rPr>
          <w:rFonts w:cstheme="minorHAnsi"/>
          <w:color w:val="2F5496" w:themeColor="accent1" w:themeShade="BF"/>
          <w:sz w:val="24"/>
          <w:szCs w:val="24"/>
          <w:shd w:val="clear" w:color="auto" w:fill="FFFFFF"/>
        </w:rPr>
      </w:pPr>
    </w:p>
    <w:p w14:paraId="0419BBCE" w14:textId="77777777" w:rsidR="002F701B" w:rsidRDefault="002F701B" w:rsidP="00983F73">
      <w:pPr>
        <w:rPr>
          <w:rFonts w:cstheme="minorHAnsi"/>
          <w:color w:val="2F5496" w:themeColor="accent1" w:themeShade="BF"/>
          <w:sz w:val="24"/>
          <w:szCs w:val="24"/>
          <w:shd w:val="clear" w:color="auto" w:fill="FFFFFF"/>
        </w:rPr>
      </w:pPr>
    </w:p>
    <w:p w14:paraId="6A466E21" w14:textId="77777777" w:rsidR="002F701B" w:rsidRDefault="002F701B" w:rsidP="00983F73">
      <w:pPr>
        <w:rPr>
          <w:rFonts w:cstheme="minorHAnsi"/>
          <w:color w:val="2F5496" w:themeColor="accent1" w:themeShade="BF"/>
          <w:sz w:val="24"/>
          <w:szCs w:val="24"/>
          <w:shd w:val="clear" w:color="auto" w:fill="FFFFFF"/>
        </w:rPr>
      </w:pPr>
    </w:p>
    <w:p w14:paraId="2AFBCCD8" w14:textId="77777777" w:rsidR="002F701B" w:rsidRDefault="002F701B" w:rsidP="00983F73">
      <w:pPr>
        <w:rPr>
          <w:rFonts w:cstheme="minorHAnsi"/>
          <w:color w:val="2F5496" w:themeColor="accent1" w:themeShade="BF"/>
          <w:sz w:val="24"/>
          <w:szCs w:val="24"/>
          <w:shd w:val="clear" w:color="auto" w:fill="FFFFFF"/>
        </w:rPr>
      </w:pPr>
    </w:p>
    <w:p w14:paraId="18EE40AE" w14:textId="77777777" w:rsidR="002F701B" w:rsidRDefault="002F701B" w:rsidP="00983F73">
      <w:pPr>
        <w:rPr>
          <w:rFonts w:cstheme="minorHAnsi"/>
          <w:color w:val="2F5496" w:themeColor="accent1" w:themeShade="BF"/>
          <w:sz w:val="24"/>
          <w:szCs w:val="24"/>
          <w:shd w:val="clear" w:color="auto" w:fill="FFFFFF"/>
        </w:rPr>
      </w:pPr>
    </w:p>
    <w:p w14:paraId="07340E42" w14:textId="77777777" w:rsidR="002F701B" w:rsidRDefault="002F701B" w:rsidP="00983F73">
      <w:pPr>
        <w:rPr>
          <w:rFonts w:cstheme="minorHAnsi"/>
          <w:color w:val="2F5496" w:themeColor="accent1" w:themeShade="BF"/>
          <w:sz w:val="24"/>
          <w:szCs w:val="24"/>
          <w:shd w:val="clear" w:color="auto" w:fill="FFFFFF"/>
        </w:rPr>
      </w:pPr>
    </w:p>
    <w:p w14:paraId="7313B28B" w14:textId="77777777" w:rsidR="00BC48C7" w:rsidRDefault="00BC48C7" w:rsidP="00983F73">
      <w:pPr>
        <w:rPr>
          <w:rFonts w:cstheme="minorHAnsi"/>
          <w:color w:val="2F5496" w:themeColor="accent1" w:themeShade="BF"/>
          <w:sz w:val="24"/>
          <w:szCs w:val="24"/>
          <w:shd w:val="clear" w:color="auto" w:fill="FFFFFF"/>
        </w:rPr>
      </w:pPr>
    </w:p>
    <w:p w14:paraId="55B58404" w14:textId="77777777" w:rsidR="00BC48C7" w:rsidRDefault="00BC48C7" w:rsidP="00983F73">
      <w:pPr>
        <w:rPr>
          <w:rFonts w:cstheme="minorHAnsi"/>
          <w:color w:val="2F5496" w:themeColor="accent1" w:themeShade="BF"/>
          <w:sz w:val="24"/>
          <w:szCs w:val="24"/>
          <w:shd w:val="clear" w:color="auto" w:fill="FFFFFF"/>
        </w:rPr>
      </w:pPr>
    </w:p>
    <w:p w14:paraId="748F1F70" w14:textId="58FCEACE" w:rsidR="00046CA9" w:rsidRPr="004864F4" w:rsidRDefault="004864F4" w:rsidP="002E6EC7">
      <w:pPr>
        <w:jc w:val="center"/>
        <w:rPr>
          <w:b/>
          <w:bCs/>
          <w:color w:val="2F5496" w:themeColor="accent1" w:themeShade="BF"/>
          <w:sz w:val="40"/>
          <w:szCs w:val="40"/>
        </w:rPr>
      </w:pPr>
      <w:r w:rsidRPr="004864F4">
        <w:rPr>
          <w:b/>
          <w:bCs/>
          <w:color w:val="2F5496" w:themeColor="accent1" w:themeShade="BF"/>
          <w:sz w:val="40"/>
          <w:szCs w:val="40"/>
        </w:rPr>
        <w:t xml:space="preserve">3. </w:t>
      </w:r>
      <w:r w:rsidR="00E318D6" w:rsidRPr="004864F4">
        <w:rPr>
          <w:b/>
          <w:bCs/>
          <w:color w:val="2F5496" w:themeColor="accent1" w:themeShade="BF"/>
          <w:sz w:val="40"/>
          <w:szCs w:val="40"/>
        </w:rPr>
        <w:t>T</w:t>
      </w:r>
      <w:r w:rsidR="00B6580A" w:rsidRPr="004864F4">
        <w:rPr>
          <w:b/>
          <w:bCs/>
          <w:color w:val="2F5496" w:themeColor="accent1" w:themeShade="BF"/>
          <w:sz w:val="40"/>
          <w:szCs w:val="40"/>
        </w:rPr>
        <w:t>erreinen van kerkelijk leven</w:t>
      </w:r>
    </w:p>
    <w:p w14:paraId="5123321A" w14:textId="78870EAA" w:rsidR="00FA5426" w:rsidRPr="00FA5426" w:rsidRDefault="00FA5426" w:rsidP="00FA5426">
      <w:pPr>
        <w:rPr>
          <w:rFonts w:cstheme="minorHAnsi"/>
          <w:bCs/>
          <w:sz w:val="24"/>
          <w:szCs w:val="24"/>
        </w:rPr>
      </w:pPr>
      <w:r w:rsidRPr="003B4110">
        <w:rPr>
          <w:rFonts w:cstheme="minorHAnsi"/>
          <w:b/>
          <w:color w:val="2F5496" w:themeColor="accent1" w:themeShade="BF"/>
          <w:sz w:val="32"/>
          <w:szCs w:val="32"/>
        </w:rPr>
        <w:t>R</w:t>
      </w:r>
      <w:r w:rsidR="003B4110" w:rsidRPr="003B4110">
        <w:rPr>
          <w:rFonts w:cstheme="minorHAnsi"/>
          <w:b/>
          <w:color w:val="2F5496" w:themeColor="accent1" w:themeShade="BF"/>
          <w:sz w:val="32"/>
          <w:szCs w:val="32"/>
        </w:rPr>
        <w:t>OEPING</w:t>
      </w:r>
      <w:r w:rsidRPr="003B4110">
        <w:rPr>
          <w:rFonts w:cstheme="minorHAnsi"/>
          <w:b/>
          <w:color w:val="2F5496" w:themeColor="accent1" w:themeShade="BF"/>
          <w:sz w:val="24"/>
          <w:szCs w:val="24"/>
        </w:rPr>
        <w:t xml:space="preserve"> – Doel</w:t>
      </w:r>
      <w:r w:rsidRPr="003B4110">
        <w:rPr>
          <w:rFonts w:cstheme="minorHAnsi"/>
          <w:bCs/>
          <w:color w:val="2F5496" w:themeColor="accent1" w:themeShade="BF"/>
          <w:sz w:val="24"/>
          <w:szCs w:val="24"/>
        </w:rPr>
        <w:t xml:space="preserve"> </w:t>
      </w:r>
      <w:r>
        <w:rPr>
          <w:rFonts w:cstheme="minorHAnsi"/>
          <w:bCs/>
          <w:sz w:val="24"/>
          <w:szCs w:val="24"/>
        </w:rPr>
        <w:br/>
      </w:r>
      <w:r w:rsidRPr="00035F28">
        <w:rPr>
          <w:rFonts w:cstheme="minorHAnsi"/>
          <w:bCs/>
          <w:sz w:val="23"/>
          <w:szCs w:val="23"/>
        </w:rPr>
        <w:t xml:space="preserve">Als kerk en als gemeente willen we iets laten zien van Gods liefde voor ieder mensenkind. </w:t>
      </w:r>
      <w:r w:rsidRPr="00035F28">
        <w:rPr>
          <w:rFonts w:cstheme="minorHAnsi"/>
          <w:bCs/>
          <w:sz w:val="23"/>
          <w:szCs w:val="23"/>
        </w:rPr>
        <w:br/>
        <w:t>Dit brengt ons ertoe om die liefde die wij hebben ontvangen, met al onze beperkingen, in te zetten met woord en daad in ons dorp en in onze omgeving.</w:t>
      </w:r>
    </w:p>
    <w:p w14:paraId="31B5F1D1" w14:textId="221D02C7" w:rsidR="00983F73" w:rsidRPr="00E03183" w:rsidRDefault="00983F73" w:rsidP="00E03183">
      <w:pPr>
        <w:pStyle w:val="ListParagraph"/>
        <w:numPr>
          <w:ilvl w:val="1"/>
          <w:numId w:val="46"/>
        </w:numPr>
        <w:rPr>
          <w:rFonts w:cstheme="minorHAnsi"/>
          <w:b/>
          <w:color w:val="2F5496" w:themeColor="accent1" w:themeShade="BF"/>
          <w:sz w:val="32"/>
          <w:szCs w:val="32"/>
        </w:rPr>
      </w:pPr>
      <w:r w:rsidRPr="00E03183">
        <w:rPr>
          <w:rFonts w:cstheme="minorHAnsi"/>
          <w:b/>
          <w:color w:val="2F5496" w:themeColor="accent1" w:themeShade="BF"/>
          <w:sz w:val="32"/>
          <w:szCs w:val="32"/>
        </w:rPr>
        <w:t>EREDIENST</w:t>
      </w:r>
      <w:r w:rsidR="00401E8F" w:rsidRPr="00E03183">
        <w:rPr>
          <w:rFonts w:cstheme="minorHAnsi"/>
          <w:b/>
          <w:color w:val="2F5496" w:themeColor="accent1" w:themeShade="BF"/>
          <w:sz w:val="32"/>
          <w:szCs w:val="32"/>
        </w:rPr>
        <w:t xml:space="preserve"> (en K</w:t>
      </w:r>
      <w:r w:rsidR="00E03183">
        <w:rPr>
          <w:rFonts w:cstheme="minorHAnsi"/>
          <w:b/>
          <w:color w:val="2F5496" w:themeColor="accent1" w:themeShade="BF"/>
          <w:sz w:val="32"/>
          <w:szCs w:val="32"/>
        </w:rPr>
        <w:t>INDERNEVENDIENST</w:t>
      </w:r>
      <w:r w:rsidR="00401E8F" w:rsidRPr="00E03183">
        <w:rPr>
          <w:rFonts w:cstheme="minorHAnsi"/>
          <w:b/>
          <w:color w:val="2F5496" w:themeColor="accent1" w:themeShade="BF"/>
          <w:sz w:val="32"/>
          <w:szCs w:val="32"/>
        </w:rPr>
        <w:t>)</w:t>
      </w:r>
      <w:r w:rsidR="00E67158" w:rsidRPr="00E03183">
        <w:rPr>
          <w:rFonts w:cstheme="minorHAnsi"/>
          <w:b/>
          <w:color w:val="2F5496" w:themeColor="accent1" w:themeShade="BF"/>
          <w:sz w:val="32"/>
          <w:szCs w:val="32"/>
        </w:rPr>
        <w:t xml:space="preserve">   </w:t>
      </w:r>
    </w:p>
    <w:p w14:paraId="2C0AA895" w14:textId="275E527C" w:rsidR="004256C6" w:rsidRPr="00035F28" w:rsidRDefault="00FA5426" w:rsidP="00983F73">
      <w:pPr>
        <w:rPr>
          <w:rFonts w:cstheme="minorHAnsi"/>
          <w:bCs/>
          <w:sz w:val="23"/>
          <w:szCs w:val="23"/>
        </w:rPr>
      </w:pPr>
      <w:r w:rsidRPr="004C0A54">
        <w:rPr>
          <w:rFonts w:cstheme="minorHAnsi"/>
          <w:b/>
          <w:color w:val="2F5496" w:themeColor="accent1" w:themeShade="BF"/>
          <w:sz w:val="24"/>
          <w:szCs w:val="24"/>
        </w:rPr>
        <w:t>Roeping</w:t>
      </w:r>
      <w:r w:rsidR="00035F28">
        <w:rPr>
          <w:rFonts w:cstheme="minorHAnsi"/>
          <w:b/>
          <w:color w:val="2F5496" w:themeColor="accent1" w:themeShade="BF"/>
          <w:sz w:val="24"/>
          <w:szCs w:val="24"/>
        </w:rPr>
        <w:br/>
      </w:r>
      <w:r w:rsidRPr="00035F28">
        <w:rPr>
          <w:rFonts w:cstheme="minorHAnsi"/>
          <w:bCs/>
          <w:sz w:val="23"/>
          <w:szCs w:val="23"/>
        </w:rPr>
        <w:t xml:space="preserve">God roept ons samen. </w:t>
      </w:r>
      <w:r w:rsidR="004256C6" w:rsidRPr="00035F28">
        <w:rPr>
          <w:rFonts w:cstheme="minorHAnsi"/>
          <w:bCs/>
          <w:sz w:val="23"/>
          <w:szCs w:val="23"/>
        </w:rPr>
        <w:t>De eredienst is het hart van de gemeente. Het woord vanuit de Bijbel, Gods woord staat centraal, via de verkondiging, zingen en het gebed.</w:t>
      </w:r>
    </w:p>
    <w:p w14:paraId="296C5CB1" w14:textId="619E41D9" w:rsidR="004C0A54" w:rsidRPr="00035F28" w:rsidRDefault="004C0A54" w:rsidP="00983F73">
      <w:pPr>
        <w:rPr>
          <w:rFonts w:cstheme="minorHAnsi"/>
          <w:bCs/>
          <w:i/>
          <w:iCs/>
          <w:sz w:val="23"/>
          <w:szCs w:val="23"/>
        </w:rPr>
      </w:pPr>
      <w:r w:rsidRPr="00035F28">
        <w:rPr>
          <w:rFonts w:cstheme="minorHAnsi"/>
          <w:bCs/>
          <w:i/>
          <w:iCs/>
          <w:sz w:val="23"/>
          <w:szCs w:val="23"/>
        </w:rPr>
        <w:t>Hoe lief heb ik uw woning, Heer!</w:t>
      </w:r>
      <w:r w:rsidRPr="00035F28">
        <w:rPr>
          <w:rFonts w:cstheme="minorHAnsi"/>
          <w:bCs/>
          <w:i/>
          <w:iCs/>
          <w:sz w:val="23"/>
          <w:szCs w:val="23"/>
        </w:rPr>
        <w:br/>
        <w:t>Verlangend vraag ik telkens weer</w:t>
      </w:r>
      <w:r w:rsidRPr="00035F28">
        <w:rPr>
          <w:rFonts w:cstheme="minorHAnsi"/>
          <w:bCs/>
          <w:i/>
          <w:iCs/>
          <w:sz w:val="23"/>
          <w:szCs w:val="23"/>
        </w:rPr>
        <w:br/>
        <w:t>daar uw nabijheid te ervaren.</w:t>
      </w:r>
      <w:r w:rsidRPr="00035F28">
        <w:rPr>
          <w:rFonts w:cstheme="minorHAnsi"/>
          <w:bCs/>
          <w:i/>
          <w:iCs/>
          <w:sz w:val="23"/>
          <w:szCs w:val="23"/>
        </w:rPr>
        <w:br/>
        <w:t>In de beschutting van uw huis</w:t>
      </w:r>
      <w:r w:rsidRPr="00035F28">
        <w:rPr>
          <w:rFonts w:cstheme="minorHAnsi"/>
          <w:bCs/>
          <w:i/>
          <w:iCs/>
          <w:sz w:val="23"/>
          <w:szCs w:val="23"/>
        </w:rPr>
        <w:br/>
      </w:r>
      <w:r w:rsidRPr="00035F28">
        <w:rPr>
          <w:rFonts w:cstheme="minorHAnsi"/>
          <w:bCs/>
          <w:i/>
          <w:iCs/>
          <w:sz w:val="23"/>
          <w:szCs w:val="23"/>
        </w:rPr>
        <w:lastRenderedPageBreak/>
        <w:t>zijn zelfs de mus en zwaluw thuis:</w:t>
      </w:r>
      <w:r w:rsidRPr="00035F28">
        <w:rPr>
          <w:rFonts w:cstheme="minorHAnsi"/>
          <w:bCs/>
          <w:i/>
          <w:iCs/>
          <w:sz w:val="23"/>
          <w:szCs w:val="23"/>
        </w:rPr>
        <w:br/>
        <w:t>zij nestelen bij uw altaren.</w:t>
      </w:r>
      <w:r w:rsidRPr="00035F28">
        <w:rPr>
          <w:rFonts w:cstheme="minorHAnsi"/>
          <w:bCs/>
          <w:i/>
          <w:iCs/>
          <w:sz w:val="23"/>
          <w:szCs w:val="23"/>
        </w:rPr>
        <w:br/>
        <w:t>Gelukkig wie daar dag aan dag</w:t>
      </w:r>
      <w:r w:rsidRPr="00035F28">
        <w:rPr>
          <w:rFonts w:cstheme="minorHAnsi"/>
          <w:bCs/>
          <w:i/>
          <w:iCs/>
          <w:sz w:val="23"/>
          <w:szCs w:val="23"/>
        </w:rPr>
        <w:br/>
        <w:t>bij U woont en U prijzen mag.</w:t>
      </w:r>
      <w:r w:rsidRPr="00035F28">
        <w:rPr>
          <w:rFonts w:cstheme="minorHAnsi"/>
          <w:bCs/>
          <w:i/>
          <w:iCs/>
          <w:sz w:val="23"/>
          <w:szCs w:val="23"/>
        </w:rPr>
        <w:br/>
        <w:t>(Psalm 84, Nieuwe Psalmberijming, tekst Arie Maasland)</w:t>
      </w:r>
    </w:p>
    <w:p w14:paraId="5AEA7E32" w14:textId="2DCB3398" w:rsidR="00E77843" w:rsidRPr="00035F28" w:rsidRDefault="00983F73" w:rsidP="008162D1">
      <w:pPr>
        <w:tabs>
          <w:tab w:val="left" w:pos="-1440"/>
          <w:tab w:val="left" w:pos="-720"/>
        </w:tabs>
        <w:spacing w:line="240" w:lineRule="atLeast"/>
        <w:rPr>
          <w:rFonts w:cstheme="minorHAnsi"/>
          <w:sz w:val="23"/>
          <w:szCs w:val="23"/>
          <w:shd w:val="clear" w:color="auto" w:fill="FFFFFF"/>
        </w:rPr>
      </w:pPr>
      <w:r w:rsidRPr="007D47E6">
        <w:rPr>
          <w:rFonts w:cstheme="minorHAnsi"/>
          <w:b/>
          <w:color w:val="2F5496" w:themeColor="accent1" w:themeShade="BF"/>
          <w:sz w:val="24"/>
          <w:szCs w:val="24"/>
        </w:rPr>
        <w:t>Beschrijving huidige situatie</w:t>
      </w:r>
      <w:r w:rsidR="00E77843" w:rsidRPr="007D47E6">
        <w:rPr>
          <w:rFonts w:cstheme="minorHAnsi"/>
          <w:b/>
          <w:color w:val="2F5496" w:themeColor="accent1" w:themeShade="BF"/>
          <w:sz w:val="24"/>
          <w:szCs w:val="24"/>
        </w:rPr>
        <w:br/>
      </w:r>
      <w:r w:rsidR="000A1DF1" w:rsidRPr="00035F28">
        <w:rPr>
          <w:rFonts w:cstheme="minorHAnsi"/>
          <w:sz w:val="23"/>
          <w:szCs w:val="23"/>
        </w:rPr>
        <w:t>De</w:t>
      </w:r>
      <w:r w:rsidR="00ED2E76" w:rsidRPr="00035F28">
        <w:rPr>
          <w:rFonts w:cstheme="minorHAnsi"/>
          <w:strike/>
          <w:sz w:val="23"/>
          <w:szCs w:val="23"/>
        </w:rPr>
        <w:t xml:space="preserve"> </w:t>
      </w:r>
      <w:r w:rsidR="00134961" w:rsidRPr="00035F28">
        <w:rPr>
          <w:rFonts w:cstheme="minorHAnsi"/>
          <w:sz w:val="23"/>
          <w:szCs w:val="23"/>
        </w:rPr>
        <w:t>samenkomsten van woord</w:t>
      </w:r>
      <w:r w:rsidR="001463EE" w:rsidRPr="00035F28">
        <w:rPr>
          <w:rFonts w:cstheme="minorHAnsi"/>
          <w:sz w:val="23"/>
          <w:szCs w:val="23"/>
        </w:rPr>
        <w:t xml:space="preserve"> </w:t>
      </w:r>
      <w:r w:rsidR="00134961" w:rsidRPr="00035F28">
        <w:rPr>
          <w:rFonts w:cstheme="minorHAnsi"/>
          <w:sz w:val="23"/>
          <w:szCs w:val="23"/>
        </w:rPr>
        <w:t>en gebed</w:t>
      </w:r>
      <w:r w:rsidR="00ED2E76" w:rsidRPr="00035F28">
        <w:rPr>
          <w:rFonts w:cstheme="minorHAnsi"/>
          <w:sz w:val="23"/>
          <w:szCs w:val="23"/>
        </w:rPr>
        <w:t xml:space="preserve"> </w:t>
      </w:r>
      <w:r w:rsidR="00134961" w:rsidRPr="00035F28">
        <w:rPr>
          <w:rFonts w:cstheme="minorHAnsi"/>
          <w:sz w:val="23"/>
          <w:szCs w:val="23"/>
        </w:rPr>
        <w:t>zijn</w:t>
      </w:r>
      <w:r w:rsidR="00134961" w:rsidRPr="00035F28">
        <w:rPr>
          <w:rFonts w:cstheme="minorHAnsi"/>
          <w:bCs/>
          <w:sz w:val="23"/>
          <w:szCs w:val="23"/>
        </w:rPr>
        <w:t xml:space="preserve"> </w:t>
      </w:r>
      <w:r w:rsidR="000A1DF1" w:rsidRPr="00035F28">
        <w:rPr>
          <w:rFonts w:cstheme="minorHAnsi"/>
          <w:bCs/>
          <w:sz w:val="23"/>
          <w:szCs w:val="23"/>
        </w:rPr>
        <w:t>om 10.00 uur en 19.00 uur.</w:t>
      </w:r>
      <w:r w:rsidR="003B4110" w:rsidRPr="00035F28">
        <w:rPr>
          <w:rFonts w:cstheme="minorHAnsi"/>
          <w:bCs/>
          <w:sz w:val="23"/>
          <w:szCs w:val="23"/>
        </w:rPr>
        <w:t xml:space="preserve"> </w:t>
      </w:r>
      <w:r w:rsidR="003B4110" w:rsidRPr="00035F28">
        <w:rPr>
          <w:rFonts w:cstheme="minorHAnsi"/>
          <w:bCs/>
          <w:sz w:val="23"/>
          <w:szCs w:val="23"/>
        </w:rPr>
        <w:br/>
      </w:r>
      <w:r w:rsidR="008C1E28" w:rsidRPr="00035F28">
        <w:rPr>
          <w:rFonts w:cstheme="minorHAnsi"/>
          <w:bCs/>
          <w:sz w:val="23"/>
          <w:szCs w:val="23"/>
        </w:rPr>
        <w:t>De dienst</w:t>
      </w:r>
      <w:r w:rsidR="003A39BB" w:rsidRPr="00035F28">
        <w:rPr>
          <w:rFonts w:cstheme="minorHAnsi"/>
          <w:bCs/>
          <w:sz w:val="23"/>
          <w:szCs w:val="23"/>
        </w:rPr>
        <w:t>e</w:t>
      </w:r>
      <w:r w:rsidR="008C1E28" w:rsidRPr="00035F28">
        <w:rPr>
          <w:rFonts w:cstheme="minorHAnsi"/>
          <w:bCs/>
          <w:sz w:val="23"/>
          <w:szCs w:val="23"/>
        </w:rPr>
        <w:t>n word</w:t>
      </w:r>
      <w:r w:rsidR="003A39BB" w:rsidRPr="00035F28">
        <w:rPr>
          <w:rFonts w:cstheme="minorHAnsi"/>
          <w:bCs/>
          <w:sz w:val="23"/>
          <w:szCs w:val="23"/>
        </w:rPr>
        <w:t>en</w:t>
      </w:r>
      <w:r w:rsidR="008C1E28" w:rsidRPr="00035F28">
        <w:rPr>
          <w:rFonts w:cstheme="minorHAnsi"/>
          <w:bCs/>
          <w:sz w:val="23"/>
          <w:szCs w:val="23"/>
        </w:rPr>
        <w:t xml:space="preserve"> gehouden in de klassiek-gereformeerde traditie</w:t>
      </w:r>
      <w:r w:rsidR="003A39BB" w:rsidRPr="00035F28">
        <w:rPr>
          <w:rFonts w:cstheme="minorHAnsi"/>
          <w:bCs/>
          <w:sz w:val="23"/>
          <w:szCs w:val="23"/>
        </w:rPr>
        <w:t xml:space="preserve">. </w:t>
      </w:r>
      <w:r w:rsidR="00847614" w:rsidRPr="00035F28">
        <w:rPr>
          <w:rFonts w:cstheme="minorHAnsi"/>
          <w:bCs/>
          <w:sz w:val="23"/>
          <w:szCs w:val="23"/>
        </w:rPr>
        <w:t>De kleuren van het liturgisch jaar ondersteunen de gang door het liturgische jaar.</w:t>
      </w:r>
      <w:r w:rsidR="007C5297" w:rsidRPr="00035F28">
        <w:rPr>
          <w:rFonts w:cstheme="minorHAnsi"/>
          <w:bCs/>
          <w:sz w:val="23"/>
          <w:szCs w:val="23"/>
        </w:rPr>
        <w:t xml:space="preserve"> Tijdens kerkelijke feestdagen zijn er speciale bloemschikkingen.</w:t>
      </w:r>
      <w:r w:rsidR="007C5297" w:rsidRPr="00035F28">
        <w:rPr>
          <w:rFonts w:cstheme="minorHAnsi"/>
          <w:bCs/>
          <w:sz w:val="23"/>
          <w:szCs w:val="23"/>
        </w:rPr>
        <w:br/>
      </w:r>
      <w:r w:rsidR="003A39BB" w:rsidRPr="00035F28">
        <w:rPr>
          <w:rFonts w:cstheme="minorHAnsi"/>
          <w:bCs/>
          <w:sz w:val="23"/>
          <w:szCs w:val="23"/>
        </w:rPr>
        <w:t>In de diensten wordt de NBG Bijbelvertaling uit 1951 gebruikt</w:t>
      </w:r>
      <w:r w:rsidR="00E67158" w:rsidRPr="00035F28">
        <w:rPr>
          <w:rFonts w:cstheme="minorHAnsi"/>
          <w:bCs/>
          <w:sz w:val="23"/>
          <w:szCs w:val="23"/>
        </w:rPr>
        <w:t>. Aanvullend worden ook de NBV en de Bijbel in gewone taal voor kinderen gebruikt. P</w:t>
      </w:r>
      <w:r w:rsidR="003A39BB" w:rsidRPr="00035F28">
        <w:rPr>
          <w:rFonts w:cstheme="minorHAnsi"/>
          <w:bCs/>
          <w:sz w:val="23"/>
          <w:szCs w:val="23"/>
        </w:rPr>
        <w:t xml:space="preserve">salmen en liederen </w:t>
      </w:r>
      <w:r w:rsidR="00E67158" w:rsidRPr="00035F28">
        <w:rPr>
          <w:rFonts w:cstheme="minorHAnsi"/>
          <w:bCs/>
          <w:sz w:val="23"/>
          <w:szCs w:val="23"/>
        </w:rPr>
        <w:t xml:space="preserve">worden </w:t>
      </w:r>
      <w:r w:rsidR="003A39BB" w:rsidRPr="00035F28">
        <w:rPr>
          <w:rFonts w:cstheme="minorHAnsi"/>
          <w:bCs/>
          <w:sz w:val="23"/>
          <w:szCs w:val="23"/>
        </w:rPr>
        <w:t xml:space="preserve">gezongen uit </w:t>
      </w:r>
      <w:r w:rsidR="003A39BB" w:rsidRPr="00035F28">
        <w:rPr>
          <w:rFonts w:cstheme="minorHAnsi"/>
          <w:sz w:val="23"/>
          <w:szCs w:val="23"/>
          <w:shd w:val="clear" w:color="auto" w:fill="FFFFFF"/>
        </w:rPr>
        <w:t xml:space="preserve">de </w:t>
      </w:r>
      <w:r w:rsidR="008C1E28" w:rsidRPr="00035F28">
        <w:rPr>
          <w:rFonts w:cstheme="minorHAnsi"/>
          <w:sz w:val="23"/>
          <w:szCs w:val="23"/>
          <w:shd w:val="clear" w:color="auto" w:fill="FFFFFF"/>
        </w:rPr>
        <w:t>Psalmen met de nieuwe berijming van de Interkerkelijke Stichting voor Psalmberijming en</w:t>
      </w:r>
      <w:r w:rsidR="003A39BB" w:rsidRPr="00035F28">
        <w:rPr>
          <w:rFonts w:cstheme="minorHAnsi"/>
          <w:sz w:val="23"/>
          <w:szCs w:val="23"/>
          <w:shd w:val="clear" w:color="auto" w:fill="FFFFFF"/>
        </w:rPr>
        <w:t xml:space="preserve"> de </w:t>
      </w:r>
      <w:r w:rsidR="008C1E28" w:rsidRPr="00035F28">
        <w:rPr>
          <w:rFonts w:cstheme="minorHAnsi"/>
          <w:sz w:val="23"/>
          <w:szCs w:val="23"/>
          <w:shd w:val="clear" w:color="auto" w:fill="FFFFFF"/>
        </w:rPr>
        <w:t>Gezangenbundel 1938</w:t>
      </w:r>
      <w:r w:rsidR="003A39BB" w:rsidRPr="00035F28">
        <w:rPr>
          <w:rFonts w:cstheme="minorHAnsi"/>
          <w:sz w:val="23"/>
          <w:szCs w:val="23"/>
          <w:shd w:val="clear" w:color="auto" w:fill="FFFFFF"/>
        </w:rPr>
        <w:t xml:space="preserve"> en </w:t>
      </w:r>
      <w:r w:rsidR="00E67158" w:rsidRPr="00035F28">
        <w:rPr>
          <w:rFonts w:cstheme="minorHAnsi"/>
          <w:sz w:val="23"/>
          <w:szCs w:val="23"/>
          <w:shd w:val="clear" w:color="auto" w:fill="FFFFFF"/>
        </w:rPr>
        <w:t>andere liedbundels als</w:t>
      </w:r>
      <w:r w:rsidR="008C1E28" w:rsidRPr="00035F28">
        <w:rPr>
          <w:rFonts w:cstheme="minorHAnsi"/>
          <w:sz w:val="23"/>
          <w:szCs w:val="23"/>
          <w:shd w:val="clear" w:color="auto" w:fill="FFFFFF"/>
        </w:rPr>
        <w:t xml:space="preserve"> 'Op toonhoogte'</w:t>
      </w:r>
      <w:r w:rsidR="00E67158" w:rsidRPr="00035F28">
        <w:rPr>
          <w:rFonts w:cstheme="minorHAnsi"/>
          <w:sz w:val="23"/>
          <w:szCs w:val="23"/>
          <w:shd w:val="clear" w:color="auto" w:fill="FFFFFF"/>
        </w:rPr>
        <w:t xml:space="preserve">, Johannes de Heer. </w:t>
      </w:r>
      <w:r w:rsidR="00FA4003" w:rsidRPr="00035F28">
        <w:rPr>
          <w:rFonts w:cstheme="minorHAnsi"/>
          <w:sz w:val="23"/>
          <w:szCs w:val="23"/>
          <w:shd w:val="clear" w:color="auto" w:fill="FFFFFF"/>
        </w:rPr>
        <w:t>Met betrekking tot de introductie van het Nieuwe Liedboek van 2013 is besloten dat ie</w:t>
      </w:r>
      <w:r w:rsidR="00E67158" w:rsidRPr="00035F28">
        <w:rPr>
          <w:rFonts w:cstheme="minorHAnsi"/>
          <w:sz w:val="23"/>
          <w:szCs w:val="23"/>
          <w:shd w:val="clear" w:color="auto" w:fill="FFFFFF"/>
        </w:rPr>
        <w:t xml:space="preserve">dere zondag twee liederen uit het Nieuwe Liedboek van 2013 </w:t>
      </w:r>
      <w:r w:rsidR="00FA4003" w:rsidRPr="00035F28">
        <w:rPr>
          <w:rFonts w:cstheme="minorHAnsi"/>
          <w:sz w:val="23"/>
          <w:szCs w:val="23"/>
          <w:shd w:val="clear" w:color="auto" w:fill="FFFFFF"/>
        </w:rPr>
        <w:t xml:space="preserve">worden </w:t>
      </w:r>
      <w:r w:rsidR="002623A8" w:rsidRPr="00035F28">
        <w:rPr>
          <w:rFonts w:cstheme="minorHAnsi"/>
          <w:sz w:val="23"/>
          <w:szCs w:val="23"/>
          <w:shd w:val="clear" w:color="auto" w:fill="FFFFFF"/>
        </w:rPr>
        <w:t>opgenomen in de zondagsbrief en gezongen</w:t>
      </w:r>
      <w:r w:rsidR="00ED2E76" w:rsidRPr="00035F28">
        <w:rPr>
          <w:rFonts w:cstheme="minorHAnsi"/>
          <w:sz w:val="23"/>
          <w:szCs w:val="23"/>
          <w:shd w:val="clear" w:color="auto" w:fill="FFFFFF"/>
        </w:rPr>
        <w:t xml:space="preserve"> </w:t>
      </w:r>
      <w:r w:rsidR="002623A8" w:rsidRPr="00035F28">
        <w:rPr>
          <w:rFonts w:cstheme="minorHAnsi"/>
          <w:sz w:val="23"/>
          <w:szCs w:val="23"/>
          <w:shd w:val="clear" w:color="auto" w:fill="FFFFFF"/>
        </w:rPr>
        <w:t>in de kerkdienst</w:t>
      </w:r>
      <w:r w:rsidR="00C95A86" w:rsidRPr="00035F28">
        <w:rPr>
          <w:rFonts w:cstheme="minorHAnsi"/>
          <w:sz w:val="23"/>
          <w:szCs w:val="23"/>
          <w:shd w:val="clear" w:color="auto" w:fill="FFFFFF"/>
        </w:rPr>
        <w:t>. Zo wennen we aan de liederen.</w:t>
      </w:r>
      <w:r w:rsidR="00ED2E76" w:rsidRPr="00035F28">
        <w:rPr>
          <w:rFonts w:cstheme="minorHAnsi"/>
          <w:sz w:val="23"/>
          <w:szCs w:val="23"/>
          <w:shd w:val="clear" w:color="auto" w:fill="FFFFFF"/>
        </w:rPr>
        <w:t xml:space="preserve"> </w:t>
      </w:r>
      <w:r w:rsidR="003E57E3" w:rsidRPr="00035F28">
        <w:rPr>
          <w:rFonts w:cstheme="minorHAnsi"/>
          <w:sz w:val="23"/>
          <w:szCs w:val="23"/>
          <w:shd w:val="clear" w:color="auto" w:fill="FFFFFF"/>
        </w:rPr>
        <w:t>Voor kinderen is er het kinderlied</w:t>
      </w:r>
      <w:r w:rsidR="002008C0" w:rsidRPr="00035F28">
        <w:rPr>
          <w:rFonts w:cstheme="minorHAnsi"/>
          <w:sz w:val="23"/>
          <w:szCs w:val="23"/>
          <w:shd w:val="clear" w:color="auto" w:fill="FFFFFF"/>
        </w:rPr>
        <w:t xml:space="preserve">. In de </w:t>
      </w:r>
      <w:r w:rsidR="003E57E3" w:rsidRPr="00035F28">
        <w:rPr>
          <w:rFonts w:cstheme="minorHAnsi"/>
          <w:sz w:val="23"/>
          <w:szCs w:val="23"/>
          <w:shd w:val="clear" w:color="auto" w:fill="FFFFFF"/>
        </w:rPr>
        <w:t>kindernevendienst</w:t>
      </w:r>
      <w:r w:rsidR="002008C0" w:rsidRPr="00035F28">
        <w:rPr>
          <w:rFonts w:cstheme="minorHAnsi"/>
          <w:sz w:val="23"/>
          <w:szCs w:val="23"/>
          <w:shd w:val="clear" w:color="auto" w:fill="FFFFFF"/>
        </w:rPr>
        <w:t xml:space="preserve"> wordt </w:t>
      </w:r>
      <w:r w:rsidR="003E57E3" w:rsidRPr="00035F28">
        <w:rPr>
          <w:rFonts w:cstheme="minorHAnsi"/>
          <w:sz w:val="23"/>
          <w:szCs w:val="23"/>
          <w:shd w:val="clear" w:color="auto" w:fill="FFFFFF"/>
        </w:rPr>
        <w:t>de dienst  voorgezet passend bij niveau en leefwereld</w:t>
      </w:r>
      <w:r w:rsidR="002008C0" w:rsidRPr="00035F28">
        <w:rPr>
          <w:rFonts w:cstheme="minorHAnsi"/>
          <w:sz w:val="23"/>
          <w:szCs w:val="23"/>
          <w:shd w:val="clear" w:color="auto" w:fill="FFFFFF"/>
        </w:rPr>
        <w:t xml:space="preserve"> van onze kinderen</w:t>
      </w:r>
      <w:r w:rsidR="003E57E3" w:rsidRPr="00035F28">
        <w:rPr>
          <w:rFonts w:cstheme="minorHAnsi"/>
          <w:sz w:val="23"/>
          <w:szCs w:val="23"/>
          <w:shd w:val="clear" w:color="auto" w:fill="FFFFFF"/>
        </w:rPr>
        <w:t>.</w:t>
      </w:r>
    </w:p>
    <w:p w14:paraId="6507D519" w14:textId="76E2ECD8" w:rsidR="003B4110" w:rsidRDefault="00E77843" w:rsidP="00FA5426">
      <w:pPr>
        <w:pStyle w:val="NoSpacing"/>
        <w:rPr>
          <w:b/>
          <w:i/>
          <w:iCs/>
          <w:sz w:val="24"/>
          <w:szCs w:val="24"/>
        </w:rPr>
      </w:pPr>
      <w:r w:rsidRPr="00FA5426">
        <w:rPr>
          <w:rFonts w:cstheme="minorHAnsi"/>
          <w:b/>
          <w:bCs/>
          <w:i/>
          <w:iCs/>
          <w:sz w:val="24"/>
          <w:szCs w:val="24"/>
          <w:shd w:val="clear" w:color="auto" w:fill="FFFFFF"/>
        </w:rPr>
        <w:t>Bijzondere diensten</w:t>
      </w:r>
      <w:r w:rsidRPr="00FA5426">
        <w:rPr>
          <w:rFonts w:cstheme="minorHAnsi"/>
          <w:sz w:val="24"/>
          <w:szCs w:val="24"/>
          <w:shd w:val="clear" w:color="auto" w:fill="FFFFFF"/>
        </w:rPr>
        <w:br/>
      </w:r>
      <w:r w:rsidRPr="00035F28">
        <w:rPr>
          <w:rFonts w:cstheme="minorHAnsi"/>
          <w:sz w:val="23"/>
          <w:szCs w:val="23"/>
          <w:shd w:val="clear" w:color="auto" w:fill="FFFFFF"/>
        </w:rPr>
        <w:t>Vijf keer per jaar delen we tijdens het avondmaal brood en wijn. Belijdende leden zijn daarvoor van harte uitgenodigd.</w:t>
      </w:r>
      <w:r w:rsidRPr="00035F28">
        <w:rPr>
          <w:rFonts w:cstheme="minorHAnsi"/>
          <w:sz w:val="23"/>
          <w:szCs w:val="23"/>
          <w:shd w:val="clear" w:color="auto" w:fill="FFFFFF"/>
        </w:rPr>
        <w:br/>
      </w:r>
      <w:r w:rsidR="00052036" w:rsidRPr="00035F28">
        <w:rPr>
          <w:rFonts w:cstheme="minorHAnsi"/>
          <w:sz w:val="23"/>
          <w:szCs w:val="23"/>
          <w:shd w:val="clear" w:color="auto" w:fill="FFFFFF"/>
        </w:rPr>
        <w:t>Bijzondere diensten zijn er twee keer per jaar voor mensen met een verstandelijke beperking. Eén keer organiseren we dat in samen werking met een stichting op het eiland en één keer organiseren we het zelf.</w:t>
      </w:r>
      <w:r w:rsidR="00ED2E76" w:rsidRPr="00FA5426">
        <w:rPr>
          <w:rFonts w:cstheme="minorHAnsi"/>
          <w:sz w:val="24"/>
          <w:szCs w:val="24"/>
          <w:shd w:val="clear" w:color="auto" w:fill="FFFFFF"/>
        </w:rPr>
        <w:t xml:space="preserve"> </w:t>
      </w:r>
      <w:r w:rsidR="003B4110">
        <w:rPr>
          <w:rFonts w:cstheme="minorHAnsi"/>
          <w:sz w:val="24"/>
          <w:szCs w:val="24"/>
          <w:shd w:val="clear" w:color="auto" w:fill="FFFFFF"/>
        </w:rPr>
        <w:br/>
      </w:r>
    </w:p>
    <w:p w14:paraId="78A94B90" w14:textId="06144CD0" w:rsidR="00607E6D" w:rsidRPr="00B73295" w:rsidRDefault="00607E6D" w:rsidP="00B73295">
      <w:pPr>
        <w:tabs>
          <w:tab w:val="left" w:pos="-1440"/>
          <w:tab w:val="left" w:pos="-720"/>
        </w:tabs>
        <w:spacing w:line="240" w:lineRule="atLeast"/>
        <w:rPr>
          <w:rFonts w:cstheme="minorHAnsi"/>
          <w:b/>
          <w:sz w:val="23"/>
          <w:szCs w:val="23"/>
        </w:rPr>
      </w:pPr>
      <w:r w:rsidRPr="00182857">
        <w:rPr>
          <w:rFonts w:cstheme="minorHAnsi"/>
          <w:b/>
          <w:bCs/>
          <w:i/>
          <w:sz w:val="24"/>
          <w:szCs w:val="24"/>
        </w:rPr>
        <w:t>Formulieren voor de eredienst</w:t>
      </w:r>
      <w:r w:rsidR="00827ECA">
        <w:rPr>
          <w:rFonts w:cstheme="minorHAnsi"/>
          <w:b/>
          <w:bCs/>
          <w:i/>
          <w:sz w:val="23"/>
          <w:szCs w:val="23"/>
        </w:rPr>
        <w:t xml:space="preserve"> </w:t>
      </w:r>
      <w:r w:rsidR="00B73295">
        <w:rPr>
          <w:rFonts w:cstheme="minorHAnsi"/>
          <w:b/>
          <w:bCs/>
          <w:i/>
          <w:sz w:val="23"/>
          <w:szCs w:val="23"/>
        </w:rPr>
        <w:br/>
      </w:r>
      <w:r w:rsidRPr="00B73295">
        <w:rPr>
          <w:rFonts w:cstheme="minorHAnsi"/>
          <w:iCs/>
          <w:sz w:val="23"/>
          <w:szCs w:val="23"/>
        </w:rPr>
        <w:t xml:space="preserve">Voor gebruik in de erediensten zijn verschillende formulieren beschikbaar welke zijn opgenomen in de uitgave </w:t>
      </w:r>
      <w:r w:rsidR="00B73295">
        <w:rPr>
          <w:rFonts w:cstheme="minorHAnsi"/>
          <w:iCs/>
          <w:sz w:val="23"/>
          <w:szCs w:val="23"/>
        </w:rPr>
        <w:t>“</w:t>
      </w:r>
      <w:r w:rsidRPr="00B73295">
        <w:rPr>
          <w:rFonts w:cstheme="minorHAnsi"/>
          <w:bCs/>
          <w:i/>
          <w:iCs/>
          <w:sz w:val="23"/>
          <w:szCs w:val="23"/>
        </w:rPr>
        <w:t>Beproevingen met het oog op de gereformeerde liturgie</w:t>
      </w:r>
      <w:r w:rsidR="00B73295">
        <w:rPr>
          <w:rFonts w:cstheme="minorHAnsi"/>
          <w:bCs/>
          <w:i/>
          <w:iCs/>
          <w:sz w:val="23"/>
          <w:szCs w:val="23"/>
        </w:rPr>
        <w:t>”</w:t>
      </w:r>
      <w:r w:rsidRPr="00B73295">
        <w:rPr>
          <w:rFonts w:cstheme="minorHAnsi"/>
          <w:bCs/>
          <w:sz w:val="23"/>
          <w:szCs w:val="23"/>
        </w:rPr>
        <w:t xml:space="preserve"> (eerste aanvulling op het Dienstboek</w:t>
      </w:r>
      <w:r w:rsidR="005C00B9">
        <w:rPr>
          <w:rFonts w:cstheme="minorHAnsi"/>
          <w:bCs/>
          <w:sz w:val="23"/>
          <w:szCs w:val="23"/>
        </w:rPr>
        <w:t>).</w:t>
      </w:r>
    </w:p>
    <w:p w14:paraId="7AA518F2" w14:textId="483CCF38" w:rsidR="00E229BA" w:rsidRDefault="00E229BA" w:rsidP="00FA5426">
      <w:pPr>
        <w:pStyle w:val="NoSpacing"/>
        <w:rPr>
          <w:b/>
          <w:i/>
          <w:iCs/>
          <w:sz w:val="24"/>
          <w:szCs w:val="24"/>
        </w:rPr>
      </w:pPr>
    </w:p>
    <w:p w14:paraId="7BAD6796" w14:textId="77777777" w:rsidR="00035F28" w:rsidRDefault="00FA5426" w:rsidP="00FA5426">
      <w:pPr>
        <w:pStyle w:val="NoSpacing"/>
        <w:rPr>
          <w:bCs/>
          <w:sz w:val="23"/>
          <w:szCs w:val="23"/>
        </w:rPr>
      </w:pPr>
      <w:r w:rsidRPr="00FA5426">
        <w:rPr>
          <w:b/>
          <w:i/>
          <w:iCs/>
          <w:sz w:val="24"/>
          <w:szCs w:val="24"/>
        </w:rPr>
        <w:t>Inkleuring van het kerkelijk jaar</w:t>
      </w:r>
      <w:r w:rsidRPr="00FA5426">
        <w:rPr>
          <w:b/>
          <w:sz w:val="24"/>
          <w:szCs w:val="24"/>
        </w:rPr>
        <w:t xml:space="preserve"> </w:t>
      </w:r>
      <w:r w:rsidRPr="00FA5426">
        <w:rPr>
          <w:b/>
          <w:color w:val="00B050"/>
          <w:sz w:val="24"/>
          <w:szCs w:val="24"/>
        </w:rPr>
        <w:br/>
      </w:r>
      <w:r w:rsidRPr="00035F28">
        <w:rPr>
          <w:bCs/>
          <w:sz w:val="23"/>
          <w:szCs w:val="23"/>
        </w:rPr>
        <w:t xml:space="preserve">Het Antependium (liturgisch kanselkleed) helpt de gemeente de eigen kleur en klank van de zondag beter te verstaan. Het wezenlijke van het kanselkleed is de kleur, niet het erop aangebrachte symbool. De applicatie (afbeelding) wil de betekenis van de kleur versterken en/of onderstrepen. </w:t>
      </w:r>
    </w:p>
    <w:p w14:paraId="330E8E42" w14:textId="77777777" w:rsidR="00035F28" w:rsidRDefault="00035F28" w:rsidP="00FA5426">
      <w:pPr>
        <w:pStyle w:val="NoSpacing"/>
        <w:rPr>
          <w:bCs/>
          <w:sz w:val="23"/>
          <w:szCs w:val="23"/>
        </w:rPr>
      </w:pPr>
    </w:p>
    <w:p w14:paraId="208840DE" w14:textId="2A8925A7" w:rsidR="00FA5426" w:rsidRPr="00035F28" w:rsidRDefault="00FA5426" w:rsidP="00FA5426">
      <w:pPr>
        <w:pStyle w:val="NoSpacing"/>
        <w:rPr>
          <w:bCs/>
          <w:sz w:val="23"/>
          <w:szCs w:val="23"/>
        </w:rPr>
      </w:pPr>
      <w:r w:rsidRPr="00035F28">
        <w:rPr>
          <w:bCs/>
          <w:sz w:val="23"/>
          <w:szCs w:val="23"/>
        </w:rPr>
        <w:t>De inkleuring van het kerkelijk jaar is als volgt.:</w:t>
      </w:r>
    </w:p>
    <w:p w14:paraId="262D4B28" w14:textId="5375B4BE" w:rsidR="00FA5426" w:rsidRPr="00035F28" w:rsidRDefault="00B0103F" w:rsidP="00FA5426">
      <w:pPr>
        <w:pStyle w:val="NoSpacing"/>
        <w:rPr>
          <w:bCs/>
          <w:sz w:val="23"/>
          <w:szCs w:val="23"/>
        </w:rPr>
      </w:pPr>
      <w:r w:rsidRPr="00035F28">
        <w:rPr>
          <w:bCs/>
          <w:sz w:val="23"/>
          <w:szCs w:val="23"/>
        </w:rPr>
        <w:t xml:space="preserve">Zondagen van </w:t>
      </w:r>
      <w:r w:rsidR="00FA5426" w:rsidRPr="00035F28">
        <w:rPr>
          <w:bCs/>
          <w:sz w:val="23"/>
          <w:szCs w:val="23"/>
        </w:rPr>
        <w:t xml:space="preserve">Advent: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FA5426" w:rsidRPr="00035F28">
        <w:rPr>
          <w:bCs/>
          <w:sz w:val="23"/>
          <w:szCs w:val="23"/>
        </w:rPr>
        <w:t>paars</w:t>
      </w:r>
    </w:p>
    <w:p w14:paraId="32A91473" w14:textId="5217D79C" w:rsidR="00FA5426" w:rsidRPr="00035F28" w:rsidRDefault="00FA5426" w:rsidP="00FA5426">
      <w:pPr>
        <w:pStyle w:val="NoSpacing"/>
        <w:rPr>
          <w:bCs/>
          <w:sz w:val="23"/>
          <w:szCs w:val="23"/>
        </w:rPr>
      </w:pPr>
      <w:r w:rsidRPr="00035F28">
        <w:rPr>
          <w:bCs/>
          <w:sz w:val="23"/>
          <w:szCs w:val="23"/>
        </w:rPr>
        <w:t xml:space="preserve">Kerstavond t/m zondag na Epifanie (6 januari): </w:t>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wit</w:t>
      </w:r>
    </w:p>
    <w:p w14:paraId="1B824E3B" w14:textId="535D7BE4" w:rsidR="00FA5426" w:rsidRPr="00035F28" w:rsidRDefault="00FA5426" w:rsidP="00FA5426">
      <w:pPr>
        <w:pStyle w:val="NoSpacing"/>
        <w:rPr>
          <w:bCs/>
          <w:sz w:val="23"/>
          <w:szCs w:val="23"/>
        </w:rPr>
      </w:pPr>
      <w:r w:rsidRPr="00035F28">
        <w:rPr>
          <w:bCs/>
          <w:sz w:val="23"/>
          <w:szCs w:val="23"/>
        </w:rPr>
        <w:t xml:space="preserve">Zondagen na Epifanie tot eerste zondag van de </w:t>
      </w:r>
      <w:proofErr w:type="spellStart"/>
      <w:r w:rsidRPr="00035F28">
        <w:rPr>
          <w:bCs/>
          <w:sz w:val="23"/>
          <w:szCs w:val="23"/>
        </w:rPr>
        <w:t>lijdenstijd</w:t>
      </w:r>
      <w:proofErr w:type="spellEnd"/>
      <w:r w:rsidRPr="00035F28">
        <w:rPr>
          <w:bCs/>
          <w:sz w:val="23"/>
          <w:szCs w:val="23"/>
        </w:rPr>
        <w:t xml:space="preserve">: </w:t>
      </w:r>
      <w:r w:rsidR="00AF7B4D" w:rsidRPr="00035F28">
        <w:rPr>
          <w:bCs/>
          <w:sz w:val="23"/>
          <w:szCs w:val="23"/>
        </w:rPr>
        <w:tab/>
      </w:r>
      <w:r w:rsidR="00035F28">
        <w:rPr>
          <w:bCs/>
          <w:sz w:val="23"/>
          <w:szCs w:val="23"/>
        </w:rPr>
        <w:tab/>
      </w:r>
      <w:r w:rsidRPr="00035F28">
        <w:rPr>
          <w:bCs/>
          <w:sz w:val="23"/>
          <w:szCs w:val="23"/>
        </w:rPr>
        <w:t>groen</w:t>
      </w:r>
    </w:p>
    <w:p w14:paraId="70FFE7BA" w14:textId="7323D302" w:rsidR="00FA5426" w:rsidRPr="00035F28" w:rsidRDefault="00FA5426" w:rsidP="00FA5426">
      <w:pPr>
        <w:pStyle w:val="NoSpacing"/>
        <w:rPr>
          <w:bCs/>
          <w:sz w:val="23"/>
          <w:szCs w:val="23"/>
        </w:rPr>
      </w:pPr>
      <w:r w:rsidRPr="00035F28">
        <w:rPr>
          <w:bCs/>
          <w:sz w:val="23"/>
          <w:szCs w:val="23"/>
        </w:rPr>
        <w:t xml:space="preserve">Zondagen van de </w:t>
      </w:r>
      <w:proofErr w:type="spellStart"/>
      <w:r w:rsidRPr="00035F28">
        <w:rPr>
          <w:bCs/>
          <w:sz w:val="23"/>
          <w:szCs w:val="23"/>
        </w:rPr>
        <w:t>lijdenstijd</w:t>
      </w:r>
      <w:proofErr w:type="spellEnd"/>
      <w:r w:rsidRPr="00035F28">
        <w:rPr>
          <w:bCs/>
          <w:sz w:val="23"/>
          <w:szCs w:val="23"/>
        </w:rPr>
        <w:t xml:space="preserve">: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paars</w:t>
      </w:r>
    </w:p>
    <w:p w14:paraId="2469B08D" w14:textId="627F5AA5" w:rsidR="00FA5426" w:rsidRPr="00035F28" w:rsidRDefault="00FA5426" w:rsidP="00FA5426">
      <w:pPr>
        <w:pStyle w:val="NoSpacing"/>
        <w:rPr>
          <w:bCs/>
          <w:sz w:val="23"/>
          <w:szCs w:val="23"/>
        </w:rPr>
      </w:pPr>
      <w:r w:rsidRPr="00035F28">
        <w:rPr>
          <w:bCs/>
          <w:sz w:val="23"/>
          <w:szCs w:val="23"/>
        </w:rPr>
        <w:t xml:space="preserve">Witte Donderdag: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wit</w:t>
      </w:r>
    </w:p>
    <w:p w14:paraId="05A6CCF2" w14:textId="4EE1AA9A" w:rsidR="00FA5426" w:rsidRPr="00035F28" w:rsidRDefault="00FA5426" w:rsidP="00FA5426">
      <w:pPr>
        <w:pStyle w:val="NoSpacing"/>
        <w:rPr>
          <w:bCs/>
          <w:sz w:val="23"/>
          <w:szCs w:val="23"/>
        </w:rPr>
      </w:pPr>
      <w:r w:rsidRPr="00035F28">
        <w:rPr>
          <w:bCs/>
          <w:sz w:val="23"/>
          <w:szCs w:val="23"/>
        </w:rPr>
        <w:t xml:space="preserve">Goede Vrijdag: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paars (of rood)</w:t>
      </w:r>
    </w:p>
    <w:p w14:paraId="6B110A79" w14:textId="79D4846C" w:rsidR="00FA5426" w:rsidRPr="00035F28" w:rsidRDefault="00FA5426" w:rsidP="00FA5426">
      <w:pPr>
        <w:pStyle w:val="NoSpacing"/>
        <w:rPr>
          <w:bCs/>
          <w:sz w:val="23"/>
          <w:szCs w:val="23"/>
        </w:rPr>
      </w:pPr>
      <w:r w:rsidRPr="00035F28">
        <w:rPr>
          <w:bCs/>
          <w:sz w:val="23"/>
          <w:szCs w:val="23"/>
        </w:rPr>
        <w:t xml:space="preserve">Paasnacht t/m zondag na Hemelvaart: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wit</w:t>
      </w:r>
    </w:p>
    <w:p w14:paraId="07CBA465" w14:textId="21D57F98" w:rsidR="00FA5426" w:rsidRPr="00035F28" w:rsidRDefault="00FA5426" w:rsidP="00FA5426">
      <w:pPr>
        <w:pStyle w:val="NoSpacing"/>
        <w:rPr>
          <w:bCs/>
          <w:sz w:val="23"/>
          <w:szCs w:val="23"/>
        </w:rPr>
      </w:pPr>
      <w:r w:rsidRPr="00035F28">
        <w:rPr>
          <w:bCs/>
          <w:sz w:val="23"/>
          <w:szCs w:val="23"/>
        </w:rPr>
        <w:t xml:space="preserve">Pinksteren: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rood</w:t>
      </w:r>
    </w:p>
    <w:p w14:paraId="2A6E617A" w14:textId="18CD9F8C" w:rsidR="00FA5426" w:rsidRPr="00035F28" w:rsidRDefault="00FA5426" w:rsidP="00FA5426">
      <w:pPr>
        <w:pStyle w:val="NoSpacing"/>
        <w:rPr>
          <w:bCs/>
          <w:sz w:val="23"/>
          <w:szCs w:val="23"/>
        </w:rPr>
      </w:pPr>
      <w:r w:rsidRPr="00035F28">
        <w:rPr>
          <w:bCs/>
          <w:sz w:val="23"/>
          <w:szCs w:val="23"/>
        </w:rPr>
        <w:t xml:space="preserve">Zondag </w:t>
      </w:r>
      <w:proofErr w:type="spellStart"/>
      <w:r w:rsidRPr="00035F28">
        <w:rPr>
          <w:bCs/>
          <w:sz w:val="23"/>
          <w:szCs w:val="23"/>
        </w:rPr>
        <w:t>Trinitatis</w:t>
      </w:r>
      <w:proofErr w:type="spellEnd"/>
      <w:r w:rsidRPr="00035F28">
        <w:rPr>
          <w:bCs/>
          <w:sz w:val="23"/>
          <w:szCs w:val="23"/>
        </w:rPr>
        <w:t xml:space="preserve"> (drie-éénheid):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wit</w:t>
      </w:r>
    </w:p>
    <w:p w14:paraId="679E544B" w14:textId="7EAE2F96" w:rsidR="00FA5426" w:rsidRPr="00035F28" w:rsidRDefault="00FA5426" w:rsidP="00FA5426">
      <w:pPr>
        <w:pStyle w:val="NoSpacing"/>
        <w:rPr>
          <w:bCs/>
          <w:sz w:val="23"/>
          <w:szCs w:val="23"/>
        </w:rPr>
      </w:pPr>
      <w:r w:rsidRPr="00035F28">
        <w:rPr>
          <w:bCs/>
          <w:sz w:val="23"/>
          <w:szCs w:val="23"/>
        </w:rPr>
        <w:t xml:space="preserve">Zondagen na </w:t>
      </w:r>
      <w:proofErr w:type="spellStart"/>
      <w:r w:rsidRPr="00035F28">
        <w:rPr>
          <w:bCs/>
          <w:sz w:val="23"/>
          <w:szCs w:val="23"/>
        </w:rPr>
        <w:t>Trinitatis</w:t>
      </w:r>
      <w:proofErr w:type="spellEnd"/>
      <w:r w:rsidRPr="00035F28">
        <w:rPr>
          <w:bCs/>
          <w:sz w:val="23"/>
          <w:szCs w:val="23"/>
        </w:rPr>
        <w:t xml:space="preserve"> tot Advent: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groen</w:t>
      </w:r>
    </w:p>
    <w:p w14:paraId="4014AC52" w14:textId="7E2007FE" w:rsidR="00FA5426" w:rsidRPr="00035F28" w:rsidRDefault="00FA5426" w:rsidP="00FA5426">
      <w:pPr>
        <w:pStyle w:val="NoSpacing"/>
        <w:rPr>
          <w:bCs/>
          <w:sz w:val="23"/>
          <w:szCs w:val="23"/>
        </w:rPr>
      </w:pPr>
      <w:r w:rsidRPr="00035F28">
        <w:rPr>
          <w:bCs/>
          <w:sz w:val="23"/>
          <w:szCs w:val="23"/>
        </w:rPr>
        <w:lastRenderedPageBreak/>
        <w:t xml:space="preserve">Uitvaartdienst: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 xml:space="preserve">paars of wit </w:t>
      </w:r>
      <w:r w:rsidRPr="00035F28">
        <w:rPr>
          <w:bCs/>
          <w:sz w:val="23"/>
          <w:szCs w:val="23"/>
        </w:rPr>
        <w:br/>
        <w:t>Bevestiging huwelijk</w:t>
      </w:r>
      <w:r w:rsidR="00AF7B4D" w:rsidRPr="00035F28">
        <w:rPr>
          <w:bCs/>
          <w:sz w:val="23"/>
          <w:szCs w:val="23"/>
        </w:rPr>
        <w:t>:</w:t>
      </w:r>
      <w:r w:rsidRPr="00035F28">
        <w:rPr>
          <w:bCs/>
          <w:sz w:val="23"/>
          <w:szCs w:val="23"/>
        </w:rPr>
        <w:t xml:space="preserve">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 xml:space="preserve">rood of wit  </w:t>
      </w:r>
      <w:r w:rsidRPr="00035F28">
        <w:rPr>
          <w:bCs/>
          <w:sz w:val="23"/>
          <w:szCs w:val="23"/>
        </w:rPr>
        <w:br/>
        <w:t xml:space="preserve">Bevestiging ambtsdragers: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 xml:space="preserve">rood </w:t>
      </w:r>
    </w:p>
    <w:p w14:paraId="64814A9D" w14:textId="289CF655" w:rsidR="00FA5426" w:rsidRPr="00035F28" w:rsidRDefault="00FA5426" w:rsidP="00FA5426">
      <w:pPr>
        <w:pStyle w:val="NoSpacing"/>
        <w:rPr>
          <w:rFonts w:cstheme="minorHAnsi"/>
          <w:bCs/>
          <w:i/>
          <w:iCs/>
          <w:sz w:val="23"/>
          <w:szCs w:val="23"/>
          <w:shd w:val="clear" w:color="auto" w:fill="FFFFFF"/>
        </w:rPr>
      </w:pPr>
      <w:r w:rsidRPr="00035F28">
        <w:rPr>
          <w:bCs/>
          <w:sz w:val="23"/>
          <w:szCs w:val="23"/>
        </w:rPr>
        <w:t xml:space="preserve">Openbare Belijdenis: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 xml:space="preserve">rood of wit  </w:t>
      </w:r>
      <w:r w:rsidRPr="00035F28">
        <w:rPr>
          <w:bCs/>
          <w:sz w:val="23"/>
          <w:szCs w:val="23"/>
        </w:rPr>
        <w:br/>
        <w:t xml:space="preserve">Doopdienst: </w:t>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00AF7B4D" w:rsidRPr="00035F28">
        <w:rPr>
          <w:bCs/>
          <w:sz w:val="23"/>
          <w:szCs w:val="23"/>
        </w:rPr>
        <w:tab/>
      </w:r>
      <w:r w:rsidRPr="00035F28">
        <w:rPr>
          <w:bCs/>
          <w:sz w:val="23"/>
          <w:szCs w:val="23"/>
        </w:rPr>
        <w:t>wit</w:t>
      </w:r>
      <w:r w:rsidRPr="00035F28">
        <w:rPr>
          <w:bCs/>
          <w:sz w:val="23"/>
          <w:szCs w:val="23"/>
        </w:rPr>
        <w:br/>
      </w:r>
    </w:p>
    <w:p w14:paraId="70F83394" w14:textId="63253470" w:rsidR="00E86529" w:rsidRPr="00035F28" w:rsidRDefault="008872F8" w:rsidP="00E86529">
      <w:pPr>
        <w:rPr>
          <w:rFonts w:cstheme="minorHAnsi"/>
          <w:sz w:val="23"/>
          <w:szCs w:val="23"/>
          <w:shd w:val="clear" w:color="auto" w:fill="FFFFFF"/>
        </w:rPr>
      </w:pPr>
      <w:r w:rsidRPr="00FA5426">
        <w:rPr>
          <w:rFonts w:cstheme="minorHAnsi"/>
          <w:b/>
          <w:bCs/>
          <w:i/>
          <w:iCs/>
          <w:sz w:val="24"/>
          <w:szCs w:val="24"/>
          <w:shd w:val="clear" w:color="auto" w:fill="FFFFFF"/>
        </w:rPr>
        <w:t>Beamer</w:t>
      </w:r>
      <w:r w:rsidRPr="00FA5426">
        <w:rPr>
          <w:rFonts w:cstheme="minorHAnsi"/>
          <w:sz w:val="24"/>
          <w:szCs w:val="24"/>
          <w:shd w:val="clear" w:color="auto" w:fill="FFFFFF"/>
        </w:rPr>
        <w:br/>
      </w:r>
      <w:r w:rsidR="00E86529" w:rsidRPr="00035F28">
        <w:rPr>
          <w:rFonts w:cstheme="minorHAnsi"/>
          <w:sz w:val="23"/>
          <w:szCs w:val="23"/>
          <w:shd w:val="clear" w:color="auto" w:fill="FFFFFF"/>
        </w:rPr>
        <w:t xml:space="preserve">Het gebruik van de beamer </w:t>
      </w:r>
      <w:r w:rsidR="002008C0" w:rsidRPr="00035F28">
        <w:rPr>
          <w:rFonts w:cstheme="minorHAnsi"/>
          <w:sz w:val="23"/>
          <w:szCs w:val="23"/>
          <w:shd w:val="clear" w:color="auto" w:fill="FFFFFF"/>
        </w:rPr>
        <w:t xml:space="preserve">2x per maand en in bijzondere diensten is vooral </w:t>
      </w:r>
      <w:r w:rsidR="00E86529" w:rsidRPr="00035F28">
        <w:rPr>
          <w:rFonts w:cstheme="minorHAnsi"/>
          <w:sz w:val="23"/>
          <w:szCs w:val="23"/>
          <w:shd w:val="clear" w:color="auto" w:fill="FFFFFF"/>
        </w:rPr>
        <w:t>ondersteunend</w:t>
      </w:r>
      <w:r w:rsidR="002008C0" w:rsidRPr="00035F28">
        <w:rPr>
          <w:rFonts w:cstheme="minorHAnsi"/>
          <w:sz w:val="23"/>
          <w:szCs w:val="23"/>
          <w:shd w:val="clear" w:color="auto" w:fill="FFFFFF"/>
        </w:rPr>
        <w:t xml:space="preserve">. </w:t>
      </w:r>
      <w:r w:rsidR="00E86529" w:rsidRPr="00035F28">
        <w:rPr>
          <w:rFonts w:cstheme="minorHAnsi"/>
          <w:sz w:val="23"/>
          <w:szCs w:val="23"/>
          <w:shd w:val="clear" w:color="auto" w:fill="FFFFFF"/>
        </w:rPr>
        <w:t xml:space="preserve">Omdat we uit meerdere bundels zingen is het </w:t>
      </w:r>
      <w:r w:rsidR="002008C0" w:rsidRPr="00035F28">
        <w:rPr>
          <w:rFonts w:cstheme="minorHAnsi"/>
          <w:sz w:val="23"/>
          <w:szCs w:val="23"/>
          <w:shd w:val="clear" w:color="auto" w:fill="FFFFFF"/>
        </w:rPr>
        <w:t xml:space="preserve">ook </w:t>
      </w:r>
      <w:r w:rsidR="00E86529" w:rsidRPr="00035F28">
        <w:rPr>
          <w:rFonts w:cstheme="minorHAnsi"/>
          <w:sz w:val="23"/>
          <w:szCs w:val="23"/>
          <w:shd w:val="clear" w:color="auto" w:fill="FFFFFF"/>
        </w:rPr>
        <w:t xml:space="preserve">een praktisch middel om de liederen </w:t>
      </w:r>
      <w:r w:rsidR="006F0BAE" w:rsidRPr="00035F28">
        <w:rPr>
          <w:rFonts w:cstheme="minorHAnsi"/>
          <w:sz w:val="23"/>
          <w:szCs w:val="23"/>
          <w:shd w:val="clear" w:color="auto" w:fill="FFFFFF"/>
        </w:rPr>
        <w:t xml:space="preserve">op de </w:t>
      </w:r>
      <w:r w:rsidR="00E86529" w:rsidRPr="00035F28">
        <w:rPr>
          <w:rFonts w:cstheme="minorHAnsi"/>
          <w:sz w:val="23"/>
          <w:szCs w:val="23"/>
          <w:shd w:val="clear" w:color="auto" w:fill="FFFFFF"/>
        </w:rPr>
        <w:t>beame</w:t>
      </w:r>
      <w:r w:rsidR="006F0BAE" w:rsidRPr="00035F28">
        <w:rPr>
          <w:rFonts w:cstheme="minorHAnsi"/>
          <w:sz w:val="23"/>
          <w:szCs w:val="23"/>
          <w:shd w:val="clear" w:color="auto" w:fill="FFFFFF"/>
        </w:rPr>
        <w:t>r te projecteren</w:t>
      </w:r>
      <w:r w:rsidR="00E86529" w:rsidRPr="00035F28">
        <w:rPr>
          <w:rFonts w:cstheme="minorHAnsi"/>
          <w:sz w:val="23"/>
          <w:szCs w:val="23"/>
          <w:shd w:val="clear" w:color="auto" w:fill="FFFFFF"/>
        </w:rPr>
        <w:t>. Bij bijzondere diensten is de beamer een middel om beeldend het verhaal te vertellen (bv. aan kinderen en mensen met een beperking)</w:t>
      </w:r>
      <w:r w:rsidR="002008C0" w:rsidRPr="00035F28">
        <w:rPr>
          <w:rFonts w:cstheme="minorHAnsi"/>
          <w:sz w:val="23"/>
          <w:szCs w:val="23"/>
          <w:shd w:val="clear" w:color="auto" w:fill="FFFFFF"/>
        </w:rPr>
        <w:t xml:space="preserve">. </w:t>
      </w:r>
      <w:r w:rsidR="002008C0" w:rsidRPr="00035F28">
        <w:rPr>
          <w:rFonts w:cstheme="minorHAnsi"/>
          <w:sz w:val="23"/>
          <w:szCs w:val="23"/>
          <w:shd w:val="clear" w:color="auto" w:fill="FFFFFF"/>
        </w:rPr>
        <w:br/>
        <w:t>De diaconie gebruikt de beamer als middel om bv. een filmpje te laten zien bij de collecte.</w:t>
      </w:r>
      <w:r w:rsidR="00E229BA" w:rsidRPr="00E229BA">
        <w:rPr>
          <w:rFonts w:cstheme="minorHAnsi"/>
          <w:sz w:val="23"/>
          <w:szCs w:val="23"/>
          <w:shd w:val="clear" w:color="auto" w:fill="FFFFFF"/>
        </w:rPr>
        <w:t xml:space="preserve"> </w:t>
      </w:r>
      <w:r w:rsidR="00E229BA">
        <w:rPr>
          <w:rFonts w:cstheme="minorHAnsi"/>
          <w:sz w:val="23"/>
          <w:szCs w:val="23"/>
          <w:shd w:val="clear" w:color="auto" w:fill="FFFFFF"/>
        </w:rPr>
        <w:t xml:space="preserve">Vanaf voorjaar 2020 is er 1 dienst per zondag waarbij de liturgie via de beamer wordt gepresenteerd. Ook is tegenwoordig, </w:t>
      </w:r>
      <w:r w:rsidR="00EE6887">
        <w:rPr>
          <w:rFonts w:cstheme="minorHAnsi"/>
          <w:sz w:val="23"/>
          <w:szCs w:val="23"/>
          <w:shd w:val="clear" w:color="auto" w:fill="FFFFFF"/>
        </w:rPr>
        <w:t>i.v.m.</w:t>
      </w:r>
      <w:r w:rsidR="00E229BA">
        <w:rPr>
          <w:rFonts w:cstheme="minorHAnsi"/>
          <w:sz w:val="23"/>
          <w:szCs w:val="23"/>
          <w:shd w:val="clear" w:color="auto" w:fill="FFFFFF"/>
        </w:rPr>
        <w:t xml:space="preserve"> de corona maateregelen, de zondagse eredienst in beeld en geluid via internet thuis mee te beleven. Het is ook mogelijk de dienst later te bekijken via “kerkdienst gemist”. </w:t>
      </w:r>
    </w:p>
    <w:p w14:paraId="7CDFB8C9" w14:textId="1A693AAD" w:rsidR="00D073F5" w:rsidRPr="00FA5426" w:rsidRDefault="008872F8" w:rsidP="00983F73">
      <w:pPr>
        <w:rPr>
          <w:rFonts w:cstheme="minorHAnsi"/>
          <w:sz w:val="24"/>
          <w:szCs w:val="24"/>
          <w:shd w:val="clear" w:color="auto" w:fill="FFFFFF"/>
        </w:rPr>
      </w:pPr>
      <w:r w:rsidRPr="00FA5426">
        <w:rPr>
          <w:rFonts w:cstheme="minorHAnsi"/>
          <w:b/>
          <w:bCs/>
          <w:i/>
          <w:iCs/>
          <w:sz w:val="24"/>
          <w:szCs w:val="24"/>
          <w:shd w:val="clear" w:color="auto" w:fill="FFFFFF"/>
        </w:rPr>
        <w:t>Muziek</w:t>
      </w:r>
      <w:r w:rsidRPr="00FA5426">
        <w:rPr>
          <w:rFonts w:cstheme="minorHAnsi"/>
          <w:sz w:val="24"/>
          <w:szCs w:val="24"/>
          <w:shd w:val="clear" w:color="auto" w:fill="FFFFFF"/>
        </w:rPr>
        <w:br/>
      </w:r>
      <w:r w:rsidR="006C2F7A" w:rsidRPr="00035F28">
        <w:rPr>
          <w:rFonts w:cstheme="minorHAnsi"/>
          <w:sz w:val="23"/>
          <w:szCs w:val="23"/>
          <w:shd w:val="clear" w:color="auto" w:fill="FFFFFF"/>
        </w:rPr>
        <w:t>In de kerkdiensten speelt m</w:t>
      </w:r>
      <w:r w:rsidR="00D073F5" w:rsidRPr="00035F28">
        <w:rPr>
          <w:rFonts w:cstheme="minorHAnsi"/>
          <w:sz w:val="23"/>
          <w:szCs w:val="23"/>
          <w:shd w:val="clear" w:color="auto" w:fill="FFFFFF"/>
        </w:rPr>
        <w:t>uziek</w:t>
      </w:r>
      <w:r w:rsidR="00052036" w:rsidRPr="00035F28">
        <w:rPr>
          <w:rFonts w:cstheme="minorHAnsi"/>
          <w:sz w:val="23"/>
          <w:szCs w:val="23"/>
          <w:shd w:val="clear" w:color="auto" w:fill="FFFFFF"/>
        </w:rPr>
        <w:t xml:space="preserve"> een grote rol. Vijf </w:t>
      </w:r>
      <w:r w:rsidR="00D12575" w:rsidRPr="00035F28">
        <w:rPr>
          <w:rFonts w:cstheme="minorHAnsi"/>
          <w:sz w:val="23"/>
          <w:szCs w:val="23"/>
          <w:shd w:val="clear" w:color="auto" w:fill="FFFFFF"/>
        </w:rPr>
        <w:t xml:space="preserve">diensten </w:t>
      </w:r>
      <w:r w:rsidR="00052036" w:rsidRPr="00035F28">
        <w:rPr>
          <w:rFonts w:cstheme="minorHAnsi"/>
          <w:sz w:val="23"/>
          <w:szCs w:val="23"/>
          <w:shd w:val="clear" w:color="auto" w:fill="FFFFFF"/>
        </w:rPr>
        <w:t xml:space="preserve">per jaar is er een dienst met een koor. Muzikaal talent wordt in de gemeente wordt aangeboord: eilandelijk </w:t>
      </w:r>
      <w:r w:rsidR="007E12E2" w:rsidRPr="00035F28">
        <w:rPr>
          <w:rFonts w:cstheme="minorHAnsi"/>
          <w:sz w:val="23"/>
          <w:szCs w:val="23"/>
          <w:shd w:val="clear" w:color="auto" w:fill="FFFFFF"/>
        </w:rPr>
        <w:t>gelegenheids</w:t>
      </w:r>
      <w:r w:rsidR="00D12575" w:rsidRPr="00035F28">
        <w:rPr>
          <w:rFonts w:cstheme="minorHAnsi"/>
          <w:sz w:val="23"/>
          <w:szCs w:val="23"/>
          <w:shd w:val="clear" w:color="auto" w:fill="FFFFFF"/>
        </w:rPr>
        <w:t>koor</w:t>
      </w:r>
      <w:r w:rsidR="00052036" w:rsidRPr="00035F28">
        <w:rPr>
          <w:rFonts w:cstheme="minorHAnsi"/>
          <w:sz w:val="23"/>
          <w:szCs w:val="23"/>
          <w:shd w:val="clear" w:color="auto" w:fill="FFFFFF"/>
        </w:rPr>
        <w:t xml:space="preserve"> (kerstproject)</w:t>
      </w:r>
      <w:r w:rsidR="00D12575" w:rsidRPr="00035F28">
        <w:rPr>
          <w:rFonts w:cstheme="minorHAnsi"/>
          <w:sz w:val="23"/>
          <w:szCs w:val="23"/>
          <w:shd w:val="clear" w:color="auto" w:fill="FFFFFF"/>
        </w:rPr>
        <w:t xml:space="preserve">, </w:t>
      </w:r>
      <w:r w:rsidR="00052036" w:rsidRPr="00035F28">
        <w:rPr>
          <w:rFonts w:cstheme="minorHAnsi"/>
          <w:sz w:val="23"/>
          <w:szCs w:val="23"/>
          <w:shd w:val="clear" w:color="auto" w:fill="FFFFFF"/>
        </w:rPr>
        <w:t>gospelkoor ‘</w:t>
      </w:r>
      <w:proofErr w:type="spellStart"/>
      <w:r w:rsidR="00052036" w:rsidRPr="00035F28">
        <w:rPr>
          <w:rFonts w:cstheme="minorHAnsi"/>
          <w:sz w:val="23"/>
          <w:szCs w:val="23"/>
          <w:shd w:val="clear" w:color="auto" w:fill="FFFFFF"/>
        </w:rPr>
        <w:t>Clari</w:t>
      </w:r>
      <w:r w:rsidR="008D711E" w:rsidRPr="00035F28">
        <w:rPr>
          <w:rFonts w:cstheme="minorHAnsi"/>
          <w:sz w:val="23"/>
          <w:szCs w:val="23"/>
          <w:shd w:val="clear" w:color="auto" w:fill="FFFFFF"/>
        </w:rPr>
        <w:t>t</w:t>
      </w:r>
      <w:r w:rsidR="00052036" w:rsidRPr="00035F28">
        <w:rPr>
          <w:rFonts w:cstheme="minorHAnsi"/>
          <w:sz w:val="23"/>
          <w:szCs w:val="23"/>
          <w:shd w:val="clear" w:color="auto" w:fill="FFFFFF"/>
        </w:rPr>
        <w:t>y</w:t>
      </w:r>
      <w:proofErr w:type="spellEnd"/>
      <w:r w:rsidR="00052036" w:rsidRPr="00035F28">
        <w:rPr>
          <w:rFonts w:cstheme="minorHAnsi"/>
          <w:sz w:val="23"/>
          <w:szCs w:val="23"/>
          <w:shd w:val="clear" w:color="auto" w:fill="FFFFFF"/>
        </w:rPr>
        <w:t>’ voor jong en oud</w:t>
      </w:r>
      <w:r w:rsidR="00D12575" w:rsidRPr="00035F28">
        <w:rPr>
          <w:rFonts w:cstheme="minorHAnsi"/>
          <w:sz w:val="23"/>
          <w:szCs w:val="23"/>
          <w:shd w:val="clear" w:color="auto" w:fill="FFFFFF"/>
        </w:rPr>
        <w:t>,</w:t>
      </w:r>
      <w:r w:rsidR="00052036" w:rsidRPr="00035F28">
        <w:rPr>
          <w:rFonts w:cstheme="minorHAnsi"/>
          <w:sz w:val="23"/>
          <w:szCs w:val="23"/>
          <w:shd w:val="clear" w:color="auto" w:fill="FFFFFF"/>
        </w:rPr>
        <w:t xml:space="preserve"> een</w:t>
      </w:r>
      <w:r w:rsidR="00D12575" w:rsidRPr="00035F28">
        <w:rPr>
          <w:rFonts w:cstheme="minorHAnsi"/>
          <w:sz w:val="23"/>
          <w:szCs w:val="23"/>
          <w:shd w:val="clear" w:color="auto" w:fill="FFFFFF"/>
        </w:rPr>
        <w:t xml:space="preserve"> combo</w:t>
      </w:r>
      <w:r w:rsidR="00052036" w:rsidRPr="00035F28">
        <w:rPr>
          <w:rFonts w:cstheme="minorHAnsi"/>
          <w:sz w:val="23"/>
          <w:szCs w:val="23"/>
          <w:shd w:val="clear" w:color="auto" w:fill="FFFFFF"/>
        </w:rPr>
        <w:t>, uit de fanfare ‘Euterpe’ wordt een blaassextet gevormd (met Kerst en Pasen)</w:t>
      </w:r>
      <w:r w:rsidR="006C2F7A" w:rsidRPr="00035F28">
        <w:rPr>
          <w:rFonts w:cstheme="minorHAnsi"/>
          <w:sz w:val="23"/>
          <w:szCs w:val="23"/>
          <w:shd w:val="clear" w:color="auto" w:fill="FFFFFF"/>
        </w:rPr>
        <w:t>.</w:t>
      </w:r>
    </w:p>
    <w:p w14:paraId="5E0C671E" w14:textId="18959C24" w:rsidR="009F5750" w:rsidRPr="00FA5426" w:rsidRDefault="009F5750" w:rsidP="009F5750">
      <w:pPr>
        <w:pStyle w:val="NoSpacing"/>
        <w:rPr>
          <w:b/>
          <w:i/>
          <w:iCs/>
          <w:sz w:val="24"/>
          <w:szCs w:val="24"/>
        </w:rPr>
      </w:pPr>
      <w:r w:rsidRPr="00FA5426">
        <w:rPr>
          <w:b/>
          <w:i/>
          <w:iCs/>
          <w:sz w:val="24"/>
          <w:szCs w:val="24"/>
        </w:rPr>
        <w:t>Liturgische bloemschikkingen en bloemengroet</w:t>
      </w:r>
    </w:p>
    <w:p w14:paraId="5CC0F628" w14:textId="353BADF1" w:rsidR="009F5750" w:rsidRPr="00035F28" w:rsidRDefault="009F5750" w:rsidP="00035F28">
      <w:pPr>
        <w:pStyle w:val="NoSpacing"/>
        <w:ind w:right="-284"/>
        <w:rPr>
          <w:bCs/>
          <w:sz w:val="23"/>
          <w:szCs w:val="23"/>
        </w:rPr>
      </w:pPr>
      <w:r w:rsidRPr="00035F28">
        <w:rPr>
          <w:bCs/>
          <w:sz w:val="23"/>
          <w:szCs w:val="23"/>
        </w:rPr>
        <w:t xml:space="preserve">Een aantal gemeenteleden verzorgen de bloemengroet na de kerkdienst. </w:t>
      </w:r>
      <w:r w:rsidR="00035F28" w:rsidRPr="00035F28">
        <w:rPr>
          <w:bCs/>
          <w:sz w:val="23"/>
          <w:szCs w:val="23"/>
        </w:rPr>
        <w:t>Zij</w:t>
      </w:r>
      <w:r w:rsidRPr="00035F28">
        <w:rPr>
          <w:bCs/>
          <w:sz w:val="23"/>
          <w:szCs w:val="23"/>
        </w:rPr>
        <w:t xml:space="preserve"> verzorgen </w:t>
      </w:r>
      <w:r w:rsidR="00035F28" w:rsidRPr="00035F28">
        <w:rPr>
          <w:bCs/>
          <w:sz w:val="23"/>
          <w:szCs w:val="23"/>
        </w:rPr>
        <w:t>ook</w:t>
      </w:r>
      <w:r w:rsidRPr="00035F28">
        <w:rPr>
          <w:bCs/>
          <w:sz w:val="23"/>
          <w:szCs w:val="23"/>
        </w:rPr>
        <w:t xml:space="preserve"> de Liturgische bloemschikkingen op bijzondere momenten in het kerkelijk jaar. Door de vorm, kleur, materialen en de bloemen van de schikking wordt het thema van de viering omlijst.</w:t>
      </w:r>
    </w:p>
    <w:p w14:paraId="267F5F80" w14:textId="7F7F6978" w:rsidR="009F5750" w:rsidRDefault="009F5750" w:rsidP="009F5750">
      <w:pPr>
        <w:pStyle w:val="NoSpacing"/>
        <w:rPr>
          <w:bCs/>
          <w:color w:val="00B050"/>
          <w:sz w:val="24"/>
          <w:szCs w:val="24"/>
        </w:rPr>
      </w:pPr>
    </w:p>
    <w:p w14:paraId="51FCC907" w14:textId="59B624E4" w:rsidR="009F5750" w:rsidRPr="00035F28" w:rsidRDefault="009F5750" w:rsidP="00983F73">
      <w:pPr>
        <w:rPr>
          <w:rFonts w:cstheme="minorHAnsi"/>
          <w:sz w:val="23"/>
          <w:szCs w:val="23"/>
          <w:shd w:val="clear" w:color="auto" w:fill="FFFFFF"/>
        </w:rPr>
      </w:pPr>
      <w:r w:rsidRPr="00FA5426">
        <w:rPr>
          <w:rFonts w:cstheme="minorHAnsi"/>
          <w:b/>
          <w:i/>
          <w:iCs/>
          <w:sz w:val="24"/>
          <w:szCs w:val="24"/>
        </w:rPr>
        <w:t>Ontmoeting</w:t>
      </w:r>
      <w:r w:rsidRPr="00FA5426">
        <w:rPr>
          <w:rFonts w:cstheme="minorHAnsi"/>
          <w:b/>
          <w:sz w:val="24"/>
          <w:szCs w:val="24"/>
        </w:rPr>
        <w:br/>
      </w:r>
      <w:r w:rsidRPr="00035F28">
        <w:rPr>
          <w:rFonts w:cstheme="minorHAnsi"/>
          <w:bCs/>
          <w:sz w:val="23"/>
          <w:szCs w:val="23"/>
        </w:rPr>
        <w:t>Rondom de kerkdiensten is er een goede gelegenheid tot ontmoeting met elkaar. Die ontmoeting is met name tijdens het koffiedrinken na de dienst. Dat is 1 x per maand en na een bijzondere dienst, bijvoorbeeld met een Nieuwjaarsbegroeting of bij een dienst voor mensen met een beperking, enz.</w:t>
      </w:r>
    </w:p>
    <w:p w14:paraId="5F2993D5" w14:textId="68EC8B99" w:rsidR="00434A55" w:rsidRDefault="008872F8" w:rsidP="00434A55">
      <w:pPr>
        <w:tabs>
          <w:tab w:val="left" w:pos="-1440"/>
          <w:tab w:val="left" w:pos="-720"/>
        </w:tabs>
        <w:spacing w:line="240" w:lineRule="atLeast"/>
        <w:rPr>
          <w:rFonts w:cstheme="minorHAnsi"/>
          <w:i/>
          <w:sz w:val="24"/>
          <w:szCs w:val="24"/>
        </w:rPr>
      </w:pPr>
      <w:r>
        <w:rPr>
          <w:rFonts w:cstheme="minorHAnsi"/>
          <w:b/>
          <w:bCs/>
          <w:sz w:val="24"/>
          <w:szCs w:val="24"/>
        </w:rPr>
        <w:t>K</w:t>
      </w:r>
      <w:r w:rsidRPr="008872F8">
        <w:rPr>
          <w:rFonts w:cstheme="minorHAnsi"/>
          <w:b/>
          <w:bCs/>
          <w:sz w:val="24"/>
          <w:szCs w:val="24"/>
        </w:rPr>
        <w:t>indernevendienst</w:t>
      </w:r>
      <w:r w:rsidR="00035F28">
        <w:rPr>
          <w:rFonts w:cstheme="minorHAnsi"/>
          <w:b/>
          <w:bCs/>
          <w:sz w:val="24"/>
          <w:szCs w:val="24"/>
        </w:rPr>
        <w:br/>
      </w:r>
      <w:r w:rsidR="008030B6" w:rsidRPr="00035F28">
        <w:rPr>
          <w:rFonts w:cstheme="minorHAnsi"/>
          <w:sz w:val="23"/>
          <w:szCs w:val="23"/>
        </w:rPr>
        <w:t>De verkondiging van het Evangelie tijdens de kerkdiensten op zondagochtend aan kinderen in de leeftijd van 4 t/m 12 jaar.</w:t>
      </w:r>
      <w:r w:rsidR="00FA5426" w:rsidRPr="00035F28">
        <w:rPr>
          <w:rFonts w:cstheme="minorHAnsi"/>
          <w:sz w:val="23"/>
          <w:szCs w:val="23"/>
        </w:rPr>
        <w:t xml:space="preserve"> </w:t>
      </w:r>
      <w:r w:rsidR="00434A55" w:rsidRPr="00035F28">
        <w:rPr>
          <w:rFonts w:cstheme="minorHAnsi"/>
          <w:bCs/>
          <w:iCs/>
          <w:sz w:val="23"/>
          <w:szCs w:val="23"/>
        </w:rPr>
        <w:t>Het was de Here zelf die zei</w:t>
      </w:r>
      <w:r w:rsidR="00434A55" w:rsidRPr="00035F28">
        <w:rPr>
          <w:rFonts w:cstheme="minorHAnsi"/>
          <w:bCs/>
          <w:i/>
          <w:sz w:val="23"/>
          <w:szCs w:val="23"/>
        </w:rPr>
        <w:t xml:space="preserve">: "Laat de kinderen tot mij komen, verhindert ze niet" </w:t>
      </w:r>
      <w:r w:rsidR="00434A55" w:rsidRPr="00035F28">
        <w:rPr>
          <w:rFonts w:cstheme="minorHAnsi"/>
          <w:i/>
          <w:sz w:val="23"/>
          <w:szCs w:val="23"/>
        </w:rPr>
        <w:t>(Marcus 10:14)</w:t>
      </w:r>
    </w:p>
    <w:p w14:paraId="17F3F56A" w14:textId="5B4BE29A" w:rsidR="00434A55" w:rsidRDefault="00434A55" w:rsidP="00EE3AAD">
      <w:pPr>
        <w:rPr>
          <w:rFonts w:cstheme="minorHAnsi"/>
          <w:bCs/>
          <w:color w:val="FF0000"/>
          <w:sz w:val="24"/>
          <w:szCs w:val="28"/>
        </w:rPr>
      </w:pPr>
      <w:r w:rsidRPr="00FA5426">
        <w:rPr>
          <w:b/>
          <w:color w:val="2F5496" w:themeColor="accent1" w:themeShade="BF"/>
          <w:sz w:val="24"/>
          <w:szCs w:val="24"/>
        </w:rPr>
        <w:t>Nieuwe ontwikkelingen en toekomstige situatie</w:t>
      </w:r>
      <w:r w:rsidR="00035F28">
        <w:rPr>
          <w:b/>
          <w:color w:val="2F5496" w:themeColor="accent1" w:themeShade="BF"/>
          <w:sz w:val="24"/>
          <w:szCs w:val="24"/>
        </w:rPr>
        <w:t>/</w:t>
      </w:r>
      <w:r w:rsidRPr="00035F28">
        <w:rPr>
          <w:b/>
          <w:color w:val="2F5496" w:themeColor="accent1" w:themeShade="BF"/>
          <w:sz w:val="24"/>
          <w:szCs w:val="24"/>
        </w:rPr>
        <w:t>Er moet nagedacht worden over/willen we aandacht geven aan …. (beleidsvoornemens)</w:t>
      </w:r>
    </w:p>
    <w:p w14:paraId="791EDDB4" w14:textId="2DB941A4" w:rsidR="00035F28" w:rsidRPr="00035F28" w:rsidRDefault="00035F28" w:rsidP="001C3FB4">
      <w:pPr>
        <w:pStyle w:val="ListParagraph"/>
        <w:numPr>
          <w:ilvl w:val="0"/>
          <w:numId w:val="40"/>
        </w:numPr>
        <w:rPr>
          <w:rFonts w:cstheme="minorHAnsi"/>
          <w:bCs/>
          <w:sz w:val="23"/>
          <w:szCs w:val="23"/>
        </w:rPr>
      </w:pPr>
      <w:r w:rsidRPr="00035F28">
        <w:rPr>
          <w:rFonts w:cstheme="minorHAnsi"/>
          <w:bCs/>
          <w:sz w:val="23"/>
          <w:szCs w:val="23"/>
        </w:rPr>
        <w:t>Jeugddiensten</w:t>
      </w:r>
    </w:p>
    <w:p w14:paraId="429F0660" w14:textId="61D43678" w:rsidR="00035F28" w:rsidRDefault="00035F28" w:rsidP="001C3FB4">
      <w:pPr>
        <w:pStyle w:val="ListParagraph"/>
        <w:numPr>
          <w:ilvl w:val="0"/>
          <w:numId w:val="40"/>
        </w:numPr>
        <w:rPr>
          <w:rFonts w:cstheme="minorHAnsi"/>
          <w:bCs/>
          <w:sz w:val="23"/>
          <w:szCs w:val="23"/>
        </w:rPr>
      </w:pPr>
      <w:r w:rsidRPr="00035F28">
        <w:rPr>
          <w:rFonts w:cstheme="minorHAnsi"/>
          <w:bCs/>
          <w:sz w:val="23"/>
          <w:szCs w:val="23"/>
        </w:rPr>
        <w:t>Thema-avonden</w:t>
      </w:r>
    </w:p>
    <w:p w14:paraId="253A9441" w14:textId="6D5B865A" w:rsidR="00607E6D" w:rsidRPr="00035F28" w:rsidRDefault="00607E6D" w:rsidP="001C3FB4">
      <w:pPr>
        <w:pStyle w:val="ListParagraph"/>
        <w:numPr>
          <w:ilvl w:val="0"/>
          <w:numId w:val="40"/>
        </w:numPr>
        <w:rPr>
          <w:rFonts w:cstheme="minorHAnsi"/>
          <w:bCs/>
          <w:sz w:val="23"/>
          <w:szCs w:val="23"/>
        </w:rPr>
      </w:pPr>
      <w:r>
        <w:rPr>
          <w:rFonts w:cstheme="minorHAnsi"/>
          <w:bCs/>
          <w:sz w:val="23"/>
          <w:szCs w:val="23"/>
        </w:rPr>
        <w:t>Gemeenteleden kunnen elkaar elke zondag na de eredienst ontmoeten in de ontmoetingsruimte (is in aanbouw) onder het drinken van een kopje koffie, thee of fris.</w:t>
      </w:r>
    </w:p>
    <w:p w14:paraId="67BA77BE" w14:textId="6B5D3CA0" w:rsidR="00EE3AAD" w:rsidRPr="00035F28" w:rsidRDefault="004971DE" w:rsidP="00EE3AAD">
      <w:pPr>
        <w:rPr>
          <w:rFonts w:cstheme="minorHAnsi"/>
          <w:bCs/>
          <w:color w:val="262626"/>
          <w:sz w:val="23"/>
          <w:szCs w:val="23"/>
        </w:rPr>
      </w:pPr>
      <w:r>
        <w:rPr>
          <w:rFonts w:cstheme="minorHAnsi"/>
          <w:b/>
          <w:color w:val="2F5496" w:themeColor="accent1" w:themeShade="BF"/>
          <w:sz w:val="32"/>
          <w:szCs w:val="32"/>
        </w:rPr>
        <w:br/>
      </w:r>
      <w:r w:rsidR="00E03183">
        <w:rPr>
          <w:rFonts w:cstheme="minorHAnsi"/>
          <w:b/>
          <w:color w:val="2F5496" w:themeColor="accent1" w:themeShade="BF"/>
          <w:sz w:val="32"/>
          <w:szCs w:val="32"/>
        </w:rPr>
        <w:t xml:space="preserve">3.2. </w:t>
      </w:r>
      <w:r w:rsidR="00EE3AAD" w:rsidRPr="004C0A54">
        <w:rPr>
          <w:rFonts w:cstheme="minorHAnsi"/>
          <w:b/>
          <w:color w:val="2F5496" w:themeColor="accent1" w:themeShade="BF"/>
          <w:sz w:val="32"/>
          <w:szCs w:val="32"/>
        </w:rPr>
        <w:t>P</w:t>
      </w:r>
      <w:r w:rsidR="00622C96" w:rsidRPr="004C0A54">
        <w:rPr>
          <w:rFonts w:cstheme="minorHAnsi"/>
          <w:b/>
          <w:color w:val="2F5496" w:themeColor="accent1" w:themeShade="BF"/>
          <w:sz w:val="32"/>
          <w:szCs w:val="32"/>
        </w:rPr>
        <w:t>ASTORAAT</w:t>
      </w:r>
      <w:r>
        <w:rPr>
          <w:rFonts w:cstheme="minorHAnsi"/>
          <w:b/>
          <w:color w:val="2F5496" w:themeColor="accent1" w:themeShade="BF"/>
          <w:sz w:val="16"/>
          <w:szCs w:val="16"/>
        </w:rPr>
        <w:br/>
      </w:r>
      <w:r w:rsidR="00622C96" w:rsidRPr="004C0A54">
        <w:rPr>
          <w:rFonts w:cstheme="minorHAnsi"/>
          <w:b/>
          <w:color w:val="2F5496" w:themeColor="accent1" w:themeShade="BF"/>
          <w:sz w:val="24"/>
          <w:szCs w:val="28"/>
        </w:rPr>
        <w:t>Roeping</w:t>
      </w:r>
      <w:r w:rsidR="00035F28">
        <w:rPr>
          <w:rFonts w:cstheme="minorHAnsi"/>
          <w:b/>
          <w:color w:val="2F5496" w:themeColor="accent1" w:themeShade="BF"/>
          <w:sz w:val="24"/>
          <w:szCs w:val="28"/>
        </w:rPr>
        <w:br/>
      </w:r>
      <w:r w:rsidR="00D56D28" w:rsidRPr="00035F28">
        <w:rPr>
          <w:rFonts w:cstheme="minorHAnsi"/>
          <w:bCs/>
          <w:color w:val="262626"/>
          <w:sz w:val="23"/>
          <w:szCs w:val="23"/>
        </w:rPr>
        <w:t xml:space="preserve">Het is onze Bijbelse opdracht om te zien naar elkaar. </w:t>
      </w:r>
      <w:r w:rsidR="00EE3AAD" w:rsidRPr="00035F28">
        <w:rPr>
          <w:rFonts w:cstheme="minorHAnsi"/>
          <w:bCs/>
          <w:color w:val="262626"/>
          <w:sz w:val="23"/>
          <w:szCs w:val="23"/>
        </w:rPr>
        <w:t xml:space="preserve">Zorg over het geestelijk leven van de </w:t>
      </w:r>
      <w:r w:rsidR="00EE3AAD" w:rsidRPr="00035F28">
        <w:rPr>
          <w:rFonts w:cstheme="minorHAnsi"/>
          <w:bCs/>
          <w:color w:val="262626"/>
          <w:sz w:val="23"/>
          <w:szCs w:val="23"/>
        </w:rPr>
        <w:lastRenderedPageBreak/>
        <w:t>gemeente en haar leden, indachtig wat de apostel Paulus in Handelingen 20: 28 tegen de oudsten (ouderlingen) gezegd heeft.</w:t>
      </w:r>
    </w:p>
    <w:p w14:paraId="7790AA8F" w14:textId="77777777" w:rsidR="00EE3AAD" w:rsidRPr="00035F28" w:rsidRDefault="00EE3AAD" w:rsidP="00622C96">
      <w:pPr>
        <w:ind w:left="708"/>
        <w:rPr>
          <w:rFonts w:cstheme="minorHAnsi"/>
          <w:bCs/>
          <w:i/>
          <w:iCs/>
          <w:color w:val="141412"/>
          <w:sz w:val="23"/>
          <w:szCs w:val="23"/>
        </w:rPr>
      </w:pPr>
      <w:r w:rsidRPr="00035F28">
        <w:rPr>
          <w:rFonts w:cstheme="minorHAnsi"/>
          <w:bCs/>
          <w:i/>
          <w:iCs/>
          <w:color w:val="141412"/>
          <w:sz w:val="23"/>
          <w:szCs w:val="23"/>
        </w:rPr>
        <w:t>“Zie dan toe op uzelf en op heel de kudde, te midden waarvan de Heilige Geest u tot opzieners aangesteld heeft om de gemeente van God te weiden, die Hij verkregen heeft door Zijn eigen bloed”. (uit NBG)</w:t>
      </w:r>
    </w:p>
    <w:p w14:paraId="03EC176E" w14:textId="77777777" w:rsidR="00EE3AAD" w:rsidRPr="00035F28" w:rsidRDefault="00EE3AAD" w:rsidP="00622C96">
      <w:pPr>
        <w:ind w:left="708"/>
        <w:rPr>
          <w:rFonts w:cstheme="minorHAnsi"/>
          <w:bCs/>
          <w:i/>
          <w:iCs/>
          <w:color w:val="141412"/>
          <w:sz w:val="23"/>
          <w:szCs w:val="23"/>
        </w:rPr>
      </w:pPr>
      <w:r w:rsidRPr="00035F28">
        <w:rPr>
          <w:rFonts w:cstheme="minorHAnsi"/>
          <w:bCs/>
          <w:i/>
          <w:iCs/>
          <w:color w:val="141412"/>
          <w:sz w:val="23"/>
          <w:szCs w:val="23"/>
        </w:rPr>
        <w:t>“Zorg voor uzelf en voor de hele kudde waarover de heilige Geest u als herder heeft aangesteld; u bent de opzieners van Gods gemeente, die Hij verworven heeft door het bloed van Zijn eigen Zoon”. (uit NBV)</w:t>
      </w:r>
    </w:p>
    <w:p w14:paraId="2174AB57" w14:textId="16C2EFEF" w:rsidR="007D5A01" w:rsidRPr="00035F28" w:rsidRDefault="00622C96" w:rsidP="00EE3AAD">
      <w:pPr>
        <w:rPr>
          <w:rFonts w:cstheme="minorHAnsi"/>
          <w:bCs/>
          <w:sz w:val="23"/>
          <w:szCs w:val="23"/>
          <w:shd w:val="clear" w:color="auto" w:fill="FFFFFF"/>
        </w:rPr>
      </w:pPr>
      <w:r w:rsidRPr="004C0A54">
        <w:rPr>
          <w:rFonts w:cstheme="minorHAnsi"/>
          <w:b/>
          <w:color w:val="2F5496" w:themeColor="accent1" w:themeShade="BF"/>
          <w:sz w:val="24"/>
          <w:szCs w:val="24"/>
        </w:rPr>
        <w:t>Beschrijving huidige situatie</w:t>
      </w:r>
      <w:r w:rsidR="00035F28">
        <w:rPr>
          <w:rFonts w:cstheme="minorHAnsi"/>
          <w:b/>
          <w:color w:val="2F5496" w:themeColor="accent1" w:themeShade="BF"/>
          <w:sz w:val="24"/>
          <w:szCs w:val="24"/>
        </w:rPr>
        <w:br/>
      </w:r>
      <w:r w:rsidR="00401E8F" w:rsidRPr="00035F28">
        <w:rPr>
          <w:sz w:val="23"/>
          <w:szCs w:val="23"/>
          <w:shd w:val="clear" w:color="auto" w:fill="FFFFFF"/>
        </w:rPr>
        <w:t>Omzien naar elkaar in pastorale zin wordt b</w:t>
      </w:r>
      <w:r w:rsidR="007D5A01" w:rsidRPr="00035F28">
        <w:rPr>
          <w:sz w:val="23"/>
          <w:szCs w:val="23"/>
          <w:shd w:val="clear" w:color="auto" w:fill="FFFFFF"/>
        </w:rPr>
        <w:t>innen de gemeente</w:t>
      </w:r>
      <w:r w:rsidR="00401E8F" w:rsidRPr="00035F28">
        <w:rPr>
          <w:sz w:val="23"/>
          <w:szCs w:val="23"/>
          <w:shd w:val="clear" w:color="auto" w:fill="FFFFFF"/>
        </w:rPr>
        <w:t xml:space="preserve"> uitgevoerd door </w:t>
      </w:r>
      <w:r w:rsidR="007D5A01" w:rsidRPr="00035F28">
        <w:rPr>
          <w:sz w:val="23"/>
          <w:szCs w:val="23"/>
          <w:shd w:val="clear" w:color="auto" w:fill="FFFFFF"/>
        </w:rPr>
        <w:t>een</w:t>
      </w:r>
      <w:r w:rsidR="00035F28">
        <w:rPr>
          <w:sz w:val="23"/>
          <w:szCs w:val="23"/>
          <w:shd w:val="clear" w:color="auto" w:fill="FFFFFF"/>
        </w:rPr>
        <w:t xml:space="preserve"> </w:t>
      </w:r>
      <w:r w:rsidR="00B424BA" w:rsidRPr="00035F28">
        <w:rPr>
          <w:rFonts w:cstheme="minorHAnsi"/>
          <w:bCs/>
          <w:sz w:val="23"/>
          <w:szCs w:val="23"/>
          <w:shd w:val="clear" w:color="auto" w:fill="FFFFFF"/>
        </w:rPr>
        <w:t>p</w:t>
      </w:r>
      <w:r w:rsidR="0065498C" w:rsidRPr="00035F28">
        <w:rPr>
          <w:rFonts w:cstheme="minorHAnsi"/>
          <w:bCs/>
          <w:sz w:val="23"/>
          <w:szCs w:val="23"/>
          <w:shd w:val="clear" w:color="auto" w:fill="FFFFFF"/>
        </w:rPr>
        <w:t>astoraal medewerker</w:t>
      </w:r>
      <w:r w:rsidR="007D5A01" w:rsidRPr="00035F28">
        <w:rPr>
          <w:rFonts w:cstheme="minorHAnsi"/>
          <w:bCs/>
          <w:sz w:val="23"/>
          <w:szCs w:val="23"/>
          <w:shd w:val="clear" w:color="auto" w:fill="FFFFFF"/>
        </w:rPr>
        <w:t>,</w:t>
      </w:r>
      <w:r w:rsidR="007D5A01" w:rsidRPr="00035F28">
        <w:rPr>
          <w:rFonts w:cstheme="minorHAnsi"/>
          <w:sz w:val="23"/>
          <w:szCs w:val="23"/>
          <w:shd w:val="clear" w:color="auto" w:fill="FFFFFF"/>
        </w:rPr>
        <w:t xml:space="preserve"> </w:t>
      </w:r>
      <w:r w:rsidR="007D5A01" w:rsidRPr="00035F28">
        <w:rPr>
          <w:rFonts w:cstheme="minorHAnsi"/>
          <w:color w:val="000000"/>
          <w:sz w:val="23"/>
          <w:szCs w:val="23"/>
          <w:shd w:val="clear" w:color="auto" w:fill="FFFFFF"/>
        </w:rPr>
        <w:t>de wijkouderlingen en de predikant</w:t>
      </w:r>
      <w:r w:rsidR="00B424BA" w:rsidRPr="00035F28">
        <w:rPr>
          <w:rFonts w:cstheme="minorHAnsi"/>
          <w:b/>
          <w:color w:val="000000"/>
          <w:sz w:val="23"/>
          <w:szCs w:val="23"/>
          <w:shd w:val="clear" w:color="auto" w:fill="FFFFFF"/>
        </w:rPr>
        <w:t>.</w:t>
      </w:r>
      <w:r w:rsidR="00ED653E" w:rsidRPr="00035F28">
        <w:rPr>
          <w:rFonts w:cstheme="minorHAnsi"/>
          <w:b/>
          <w:color w:val="000000"/>
          <w:sz w:val="23"/>
          <w:szCs w:val="23"/>
          <w:shd w:val="clear" w:color="auto" w:fill="FFFFFF"/>
        </w:rPr>
        <w:t xml:space="preserve"> </w:t>
      </w:r>
      <w:r w:rsidR="00B424BA" w:rsidRPr="00035F28">
        <w:rPr>
          <w:rFonts w:cstheme="minorHAnsi"/>
          <w:bCs/>
          <w:sz w:val="23"/>
          <w:szCs w:val="23"/>
          <w:shd w:val="clear" w:color="auto" w:fill="FFFFFF"/>
        </w:rPr>
        <w:t>S</w:t>
      </w:r>
      <w:r w:rsidR="0065498C" w:rsidRPr="00035F28">
        <w:rPr>
          <w:rFonts w:cstheme="minorHAnsi"/>
          <w:bCs/>
          <w:sz w:val="23"/>
          <w:szCs w:val="23"/>
          <w:shd w:val="clear" w:color="auto" w:fill="FFFFFF"/>
        </w:rPr>
        <w:t>amen</w:t>
      </w:r>
      <w:r w:rsidR="00F54824" w:rsidRPr="00035F28">
        <w:rPr>
          <w:rFonts w:cstheme="minorHAnsi"/>
          <w:bCs/>
          <w:sz w:val="23"/>
          <w:szCs w:val="23"/>
          <w:shd w:val="clear" w:color="auto" w:fill="FFFFFF"/>
        </w:rPr>
        <w:t xml:space="preserve"> </w:t>
      </w:r>
      <w:r w:rsidR="0065498C" w:rsidRPr="00035F28">
        <w:rPr>
          <w:rFonts w:cstheme="minorHAnsi"/>
          <w:bCs/>
          <w:sz w:val="23"/>
          <w:szCs w:val="23"/>
          <w:shd w:val="clear" w:color="auto" w:fill="FFFFFF"/>
        </w:rPr>
        <w:t xml:space="preserve">verzorgen zij het </w:t>
      </w:r>
      <w:r w:rsidR="007D5A01" w:rsidRPr="00035F28">
        <w:rPr>
          <w:rFonts w:cstheme="minorHAnsi"/>
          <w:bCs/>
          <w:sz w:val="23"/>
          <w:szCs w:val="23"/>
          <w:shd w:val="clear" w:color="auto" w:fill="FFFFFF"/>
        </w:rPr>
        <w:t>pastora</w:t>
      </w:r>
      <w:r w:rsidR="00401E8F" w:rsidRPr="00035F28">
        <w:rPr>
          <w:rFonts w:cstheme="minorHAnsi"/>
          <w:bCs/>
          <w:sz w:val="23"/>
          <w:szCs w:val="23"/>
          <w:shd w:val="clear" w:color="auto" w:fill="FFFFFF"/>
        </w:rPr>
        <w:t>at</w:t>
      </w:r>
      <w:r w:rsidR="007D5A01" w:rsidRPr="00035F28">
        <w:rPr>
          <w:rFonts w:cstheme="minorHAnsi"/>
          <w:bCs/>
          <w:sz w:val="23"/>
          <w:szCs w:val="23"/>
          <w:shd w:val="clear" w:color="auto" w:fill="FFFFFF"/>
        </w:rPr>
        <w:t xml:space="preserve">. </w:t>
      </w:r>
      <w:r w:rsidR="007D0C82" w:rsidRPr="00035F28">
        <w:rPr>
          <w:rFonts w:cstheme="minorHAnsi"/>
          <w:bCs/>
          <w:sz w:val="23"/>
          <w:szCs w:val="23"/>
          <w:shd w:val="clear" w:color="auto" w:fill="FFFFFF"/>
        </w:rPr>
        <w:t>De predikant is er voor crisispastoraat</w:t>
      </w:r>
      <w:r w:rsidR="00891882" w:rsidRPr="00035F28">
        <w:rPr>
          <w:rFonts w:cstheme="minorHAnsi"/>
          <w:bCs/>
          <w:sz w:val="23"/>
          <w:szCs w:val="23"/>
          <w:shd w:val="clear" w:color="auto" w:fill="FFFFFF"/>
        </w:rPr>
        <w:t xml:space="preserve"> en </w:t>
      </w:r>
      <w:r w:rsidR="002657F9" w:rsidRPr="00035F28">
        <w:rPr>
          <w:rFonts w:cstheme="minorHAnsi"/>
          <w:bCs/>
          <w:sz w:val="23"/>
          <w:szCs w:val="23"/>
          <w:shd w:val="clear" w:color="auto" w:fill="FFFFFF"/>
        </w:rPr>
        <w:t>stervensbegeleiding</w:t>
      </w:r>
      <w:r w:rsidR="00891882" w:rsidRPr="00035F28">
        <w:rPr>
          <w:rFonts w:cstheme="minorHAnsi"/>
          <w:bCs/>
          <w:sz w:val="23"/>
          <w:szCs w:val="23"/>
          <w:shd w:val="clear" w:color="auto" w:fill="FFFFFF"/>
        </w:rPr>
        <w:t xml:space="preserve">. </w:t>
      </w:r>
      <w:r w:rsidR="00C50B8A" w:rsidRPr="00035F28">
        <w:rPr>
          <w:rFonts w:cstheme="minorHAnsi"/>
          <w:bCs/>
          <w:sz w:val="23"/>
          <w:szCs w:val="23"/>
          <w:shd w:val="clear" w:color="auto" w:fill="FFFFFF"/>
        </w:rPr>
        <w:t xml:space="preserve">Ook gemeenteleden zien om naar elkaar. </w:t>
      </w:r>
      <w:r w:rsidR="007D5A01" w:rsidRPr="00035F28">
        <w:rPr>
          <w:rFonts w:cstheme="minorHAnsi"/>
          <w:bCs/>
          <w:sz w:val="23"/>
          <w:szCs w:val="23"/>
          <w:shd w:val="clear" w:color="auto" w:fill="FFFFFF"/>
        </w:rPr>
        <w:t xml:space="preserve">Vormen van pastoraat: </w:t>
      </w:r>
      <w:r w:rsidR="00F54824" w:rsidRPr="00035F28">
        <w:rPr>
          <w:rFonts w:cstheme="minorHAnsi"/>
          <w:bCs/>
          <w:sz w:val="23"/>
          <w:szCs w:val="23"/>
          <w:shd w:val="clear" w:color="auto" w:fill="FFFFFF"/>
        </w:rPr>
        <w:t xml:space="preserve">In de gemeente is een groep contactbezoekers actief, ze hebben een vast adres/adressen die zij met regelmaat bezoeken. </w:t>
      </w:r>
    </w:p>
    <w:p w14:paraId="13DDFFFA" w14:textId="77777777" w:rsidR="007D5A01" w:rsidRPr="00035F28" w:rsidRDefault="007D5A01" w:rsidP="007D0C82">
      <w:pPr>
        <w:pStyle w:val="ListParagraph"/>
        <w:numPr>
          <w:ilvl w:val="0"/>
          <w:numId w:val="21"/>
        </w:numPr>
        <w:rPr>
          <w:rFonts w:cstheme="minorHAnsi"/>
          <w:bCs/>
          <w:sz w:val="23"/>
          <w:szCs w:val="23"/>
        </w:rPr>
      </w:pPr>
      <w:r w:rsidRPr="00035F28">
        <w:rPr>
          <w:rFonts w:cstheme="minorHAnsi"/>
          <w:bCs/>
          <w:sz w:val="23"/>
          <w:szCs w:val="23"/>
          <w:shd w:val="clear" w:color="auto" w:fill="FFFFFF"/>
        </w:rPr>
        <w:t>Individueel bezoekpastoraat</w:t>
      </w:r>
      <w:r w:rsidR="007D0C82" w:rsidRPr="00035F28">
        <w:rPr>
          <w:rFonts w:cstheme="minorHAnsi"/>
          <w:bCs/>
          <w:sz w:val="23"/>
          <w:szCs w:val="23"/>
          <w:shd w:val="clear" w:color="auto" w:fill="FFFFFF"/>
        </w:rPr>
        <w:t xml:space="preserve"> vooral bij </w:t>
      </w:r>
      <w:r w:rsidR="002F7787" w:rsidRPr="00035F28">
        <w:rPr>
          <w:rFonts w:cstheme="minorHAnsi"/>
          <w:bCs/>
          <w:sz w:val="23"/>
          <w:szCs w:val="23"/>
          <w:shd w:val="clear" w:color="auto" w:fill="FFFFFF"/>
        </w:rPr>
        <w:t xml:space="preserve">levensgebeurtenissen als geboorte, ziekenhuisopname, </w:t>
      </w:r>
      <w:r w:rsidR="002657F9" w:rsidRPr="00035F28">
        <w:rPr>
          <w:rFonts w:cstheme="minorHAnsi"/>
          <w:bCs/>
          <w:sz w:val="23"/>
          <w:szCs w:val="23"/>
          <w:shd w:val="clear" w:color="auto" w:fill="FFFFFF"/>
        </w:rPr>
        <w:t xml:space="preserve">stervensbegeleiding, </w:t>
      </w:r>
      <w:r w:rsidR="002F7787" w:rsidRPr="00035F28">
        <w:rPr>
          <w:rFonts w:cstheme="minorHAnsi"/>
          <w:bCs/>
          <w:sz w:val="23"/>
          <w:szCs w:val="23"/>
          <w:shd w:val="clear" w:color="auto" w:fill="FFFFFF"/>
        </w:rPr>
        <w:t>overlijden, enz.</w:t>
      </w:r>
    </w:p>
    <w:p w14:paraId="2CECFBFE" w14:textId="77777777" w:rsidR="00C50B8A" w:rsidRPr="00035F28" w:rsidRDefault="00C50B8A" w:rsidP="007D0C82">
      <w:pPr>
        <w:pStyle w:val="ListParagraph"/>
        <w:numPr>
          <w:ilvl w:val="0"/>
          <w:numId w:val="21"/>
        </w:numPr>
        <w:rPr>
          <w:rFonts w:cstheme="minorHAnsi"/>
          <w:bCs/>
          <w:sz w:val="23"/>
          <w:szCs w:val="23"/>
        </w:rPr>
      </w:pPr>
      <w:r w:rsidRPr="00035F28">
        <w:rPr>
          <w:rFonts w:cstheme="minorHAnsi"/>
          <w:bCs/>
          <w:sz w:val="23"/>
          <w:szCs w:val="23"/>
          <w:shd w:val="clear" w:color="auto" w:fill="FFFFFF"/>
        </w:rPr>
        <w:t>Informeel pastoraat, o.m. koffiedrinken na de dienst en tijdens activiteiten</w:t>
      </w:r>
    </w:p>
    <w:p w14:paraId="1A8C0123" w14:textId="77777777" w:rsidR="00AB686E" w:rsidRPr="00035F28" w:rsidRDefault="004102D3" w:rsidP="00983EA0">
      <w:pPr>
        <w:pStyle w:val="ListParagraph"/>
        <w:numPr>
          <w:ilvl w:val="0"/>
          <w:numId w:val="21"/>
        </w:numPr>
        <w:rPr>
          <w:rFonts w:cstheme="minorHAnsi"/>
          <w:bCs/>
          <w:sz w:val="23"/>
          <w:szCs w:val="23"/>
        </w:rPr>
      </w:pPr>
      <w:r w:rsidRPr="00035F28">
        <w:rPr>
          <w:rFonts w:cstheme="minorHAnsi"/>
          <w:bCs/>
          <w:sz w:val="23"/>
          <w:szCs w:val="23"/>
          <w:shd w:val="clear" w:color="auto" w:fill="FFFFFF"/>
        </w:rPr>
        <w:t xml:space="preserve">Diaconie </w:t>
      </w:r>
      <w:r w:rsidR="00AB686E" w:rsidRPr="00035F28">
        <w:rPr>
          <w:rFonts w:cstheme="minorHAnsi"/>
          <w:bCs/>
          <w:sz w:val="23"/>
          <w:szCs w:val="23"/>
          <w:shd w:val="clear" w:color="auto" w:fill="FFFFFF"/>
        </w:rPr>
        <w:t xml:space="preserve">bezoekt mensen bij </w:t>
      </w:r>
      <w:r w:rsidRPr="00035F28">
        <w:rPr>
          <w:rFonts w:cstheme="minorHAnsi"/>
          <w:bCs/>
          <w:sz w:val="23"/>
          <w:szCs w:val="23"/>
          <w:shd w:val="clear" w:color="auto" w:fill="FFFFFF"/>
        </w:rPr>
        <w:t xml:space="preserve">verjaardagen </w:t>
      </w:r>
      <w:r w:rsidR="00AB686E" w:rsidRPr="00035F28">
        <w:rPr>
          <w:rFonts w:cstheme="minorHAnsi"/>
          <w:bCs/>
          <w:sz w:val="23"/>
          <w:szCs w:val="23"/>
          <w:shd w:val="clear" w:color="auto" w:fill="FFFFFF"/>
        </w:rPr>
        <w:t>(75+), predikant bezoekt 90+</w:t>
      </w:r>
    </w:p>
    <w:p w14:paraId="08146898" w14:textId="77777777" w:rsidR="002657F9" w:rsidRPr="00035F28" w:rsidRDefault="002657F9" w:rsidP="00983EA0">
      <w:pPr>
        <w:pStyle w:val="ListParagraph"/>
        <w:numPr>
          <w:ilvl w:val="0"/>
          <w:numId w:val="21"/>
        </w:numPr>
        <w:rPr>
          <w:rFonts w:cstheme="minorHAnsi"/>
          <w:bCs/>
          <w:sz w:val="23"/>
          <w:szCs w:val="23"/>
        </w:rPr>
      </w:pPr>
      <w:r w:rsidRPr="00035F28">
        <w:rPr>
          <w:rFonts w:cstheme="minorHAnsi"/>
          <w:bCs/>
          <w:sz w:val="23"/>
          <w:szCs w:val="23"/>
          <w:shd w:val="clear" w:color="auto" w:fill="FFFFFF"/>
        </w:rPr>
        <w:t>De predikant/pastoraal medewerker bezoekt 90+ verjaardagen en huwelijksjubilea (vanaf 50-jaar)</w:t>
      </w:r>
    </w:p>
    <w:p w14:paraId="11FD50A2" w14:textId="77777777" w:rsidR="00D3039E" w:rsidRPr="004C0A54" w:rsidRDefault="00622C96" w:rsidP="00EE3AAD">
      <w:pPr>
        <w:rPr>
          <w:b/>
          <w:color w:val="2F5496" w:themeColor="accent1" w:themeShade="BF"/>
          <w:sz w:val="24"/>
          <w:szCs w:val="24"/>
        </w:rPr>
      </w:pPr>
      <w:r w:rsidRPr="004C0A54">
        <w:rPr>
          <w:b/>
          <w:color w:val="2F5496" w:themeColor="accent1" w:themeShade="BF"/>
          <w:sz w:val="24"/>
          <w:szCs w:val="24"/>
        </w:rPr>
        <w:t>Nieuwe ontwikkelingen en toekomstige situatie</w:t>
      </w:r>
    </w:p>
    <w:p w14:paraId="3E0B2048" w14:textId="2EFFB1E1" w:rsidR="00363FB5" w:rsidRPr="00035F28" w:rsidRDefault="0065498C" w:rsidP="001C3FB4">
      <w:pPr>
        <w:pStyle w:val="ListParagraph"/>
        <w:numPr>
          <w:ilvl w:val="0"/>
          <w:numId w:val="42"/>
        </w:numPr>
        <w:rPr>
          <w:bCs/>
          <w:sz w:val="23"/>
          <w:szCs w:val="23"/>
        </w:rPr>
      </w:pPr>
      <w:r w:rsidRPr="00035F28">
        <w:rPr>
          <w:bCs/>
          <w:sz w:val="23"/>
          <w:szCs w:val="23"/>
        </w:rPr>
        <w:t>Vorming en toerusting van verschillende teams.</w:t>
      </w:r>
    </w:p>
    <w:p w14:paraId="4BE2444B" w14:textId="5390D1B2" w:rsidR="00CF32AA" w:rsidRPr="00035F28" w:rsidRDefault="0065498C" w:rsidP="001C3FB4">
      <w:pPr>
        <w:pStyle w:val="ListParagraph"/>
        <w:numPr>
          <w:ilvl w:val="0"/>
          <w:numId w:val="42"/>
        </w:numPr>
        <w:rPr>
          <w:bCs/>
          <w:sz w:val="23"/>
          <w:szCs w:val="23"/>
        </w:rPr>
      </w:pPr>
      <w:r w:rsidRPr="00035F28">
        <w:rPr>
          <w:bCs/>
          <w:sz w:val="23"/>
          <w:szCs w:val="23"/>
        </w:rPr>
        <w:t>Ondersteuning van de kerkenraad.</w:t>
      </w:r>
    </w:p>
    <w:p w14:paraId="210C5040" w14:textId="77777777" w:rsidR="00B424BA" w:rsidRPr="00035F28" w:rsidRDefault="0065498C" w:rsidP="001C3FB4">
      <w:pPr>
        <w:pStyle w:val="ListParagraph"/>
        <w:numPr>
          <w:ilvl w:val="0"/>
          <w:numId w:val="42"/>
        </w:numPr>
        <w:rPr>
          <w:bCs/>
          <w:sz w:val="23"/>
          <w:szCs w:val="23"/>
        </w:rPr>
      </w:pPr>
      <w:r w:rsidRPr="00035F28">
        <w:rPr>
          <w:rFonts w:cstheme="minorHAnsi"/>
          <w:bCs/>
          <w:sz w:val="23"/>
          <w:szCs w:val="23"/>
        </w:rPr>
        <w:t xml:space="preserve">Meedraaien in het rooster weeksluitingen van “de </w:t>
      </w:r>
      <w:proofErr w:type="spellStart"/>
      <w:r w:rsidRPr="00035F28">
        <w:rPr>
          <w:rFonts w:cstheme="minorHAnsi"/>
          <w:bCs/>
          <w:sz w:val="23"/>
          <w:szCs w:val="23"/>
        </w:rPr>
        <w:t>Maartenshof</w:t>
      </w:r>
      <w:proofErr w:type="spellEnd"/>
      <w:r w:rsidRPr="00035F28">
        <w:rPr>
          <w:rFonts w:cstheme="minorHAnsi"/>
          <w:bCs/>
          <w:sz w:val="23"/>
          <w:szCs w:val="23"/>
        </w:rPr>
        <w:t>” als er een predikant (man)</w:t>
      </w:r>
      <w:r w:rsidR="00ED653E" w:rsidRPr="00035F28">
        <w:rPr>
          <w:rFonts w:cstheme="minorHAnsi"/>
          <w:bCs/>
          <w:sz w:val="23"/>
          <w:szCs w:val="23"/>
        </w:rPr>
        <w:t xml:space="preserve"> is.</w:t>
      </w:r>
      <w:r w:rsidRPr="00035F28">
        <w:rPr>
          <w:rFonts w:cstheme="minorHAnsi"/>
          <w:bCs/>
          <w:sz w:val="23"/>
          <w:szCs w:val="23"/>
        </w:rPr>
        <w:t xml:space="preserve"> </w:t>
      </w:r>
    </w:p>
    <w:p w14:paraId="4262DECB" w14:textId="7ADE8467" w:rsidR="00F54824" w:rsidRPr="00035F28" w:rsidRDefault="00F54824" w:rsidP="001C3FB4">
      <w:pPr>
        <w:pStyle w:val="ListParagraph"/>
        <w:numPr>
          <w:ilvl w:val="0"/>
          <w:numId w:val="42"/>
        </w:numPr>
        <w:rPr>
          <w:bCs/>
          <w:sz w:val="23"/>
          <w:szCs w:val="23"/>
        </w:rPr>
      </w:pPr>
      <w:r w:rsidRPr="00035F28">
        <w:rPr>
          <w:bCs/>
          <w:sz w:val="23"/>
          <w:szCs w:val="23"/>
        </w:rPr>
        <w:t>Gespreksgroep: Huwelijks catechese – Doopcatechese.</w:t>
      </w:r>
    </w:p>
    <w:p w14:paraId="458A61F9" w14:textId="71846FE4" w:rsidR="00B424BA" w:rsidRPr="00035F28" w:rsidRDefault="00B424BA" w:rsidP="001C3FB4">
      <w:pPr>
        <w:pStyle w:val="ListParagraph"/>
        <w:numPr>
          <w:ilvl w:val="0"/>
          <w:numId w:val="42"/>
        </w:numPr>
        <w:rPr>
          <w:bCs/>
          <w:sz w:val="23"/>
          <w:szCs w:val="23"/>
        </w:rPr>
      </w:pPr>
      <w:r w:rsidRPr="00035F28">
        <w:rPr>
          <w:bCs/>
          <w:sz w:val="23"/>
          <w:szCs w:val="23"/>
        </w:rPr>
        <w:t>Stervensbegeleiding en rouwbegeleiding</w:t>
      </w:r>
    </w:p>
    <w:p w14:paraId="00C573EB" w14:textId="5B61E4DA" w:rsidR="00B424BA" w:rsidRPr="00035F28" w:rsidRDefault="00B424BA" w:rsidP="001C3FB4">
      <w:pPr>
        <w:pStyle w:val="ListParagraph"/>
        <w:numPr>
          <w:ilvl w:val="0"/>
          <w:numId w:val="42"/>
        </w:numPr>
        <w:rPr>
          <w:bCs/>
          <w:sz w:val="23"/>
          <w:szCs w:val="23"/>
        </w:rPr>
      </w:pPr>
      <w:r w:rsidRPr="00035F28">
        <w:rPr>
          <w:bCs/>
          <w:sz w:val="23"/>
          <w:szCs w:val="23"/>
        </w:rPr>
        <w:t>Meer korte ouderen bezoek</w:t>
      </w:r>
    </w:p>
    <w:p w14:paraId="5FAF37B4" w14:textId="4B18A7E7" w:rsidR="00434A55" w:rsidRPr="00B424BA" w:rsidRDefault="00D56D28" w:rsidP="0030632D">
      <w:pPr>
        <w:rPr>
          <w:b/>
          <w:color w:val="2F5496" w:themeColor="accent1" w:themeShade="BF"/>
          <w:sz w:val="24"/>
          <w:szCs w:val="24"/>
        </w:rPr>
      </w:pPr>
      <w:r w:rsidRPr="00B424BA">
        <w:rPr>
          <w:b/>
          <w:color w:val="2F5496" w:themeColor="accent1" w:themeShade="BF"/>
          <w:sz w:val="24"/>
          <w:szCs w:val="24"/>
        </w:rPr>
        <w:t>Er moet nagedacht worden over</w:t>
      </w:r>
      <w:r w:rsidR="00260DEE" w:rsidRPr="00B424BA">
        <w:rPr>
          <w:b/>
          <w:color w:val="2F5496" w:themeColor="accent1" w:themeShade="BF"/>
          <w:sz w:val="24"/>
          <w:szCs w:val="24"/>
        </w:rPr>
        <w:t xml:space="preserve">/willen we aandacht geven aan </w:t>
      </w:r>
      <w:r w:rsidRPr="00B424BA">
        <w:rPr>
          <w:b/>
          <w:color w:val="2F5496" w:themeColor="accent1" w:themeShade="BF"/>
          <w:sz w:val="24"/>
          <w:szCs w:val="24"/>
        </w:rPr>
        <w:t xml:space="preserve">…. </w:t>
      </w:r>
      <w:r w:rsidR="00260DEE" w:rsidRPr="00B424BA">
        <w:rPr>
          <w:b/>
          <w:color w:val="2F5496" w:themeColor="accent1" w:themeShade="BF"/>
          <w:sz w:val="24"/>
          <w:szCs w:val="24"/>
        </w:rPr>
        <w:t>(beleidsvoornemens):</w:t>
      </w:r>
    </w:p>
    <w:p w14:paraId="284C8FC2" w14:textId="6BAE0558" w:rsidR="00B424BA" w:rsidRPr="00035F28" w:rsidRDefault="00B424BA" w:rsidP="00B73295">
      <w:pPr>
        <w:pStyle w:val="NoSpacing"/>
        <w:numPr>
          <w:ilvl w:val="0"/>
          <w:numId w:val="49"/>
        </w:numPr>
        <w:jc w:val="both"/>
        <w:rPr>
          <w:sz w:val="23"/>
          <w:szCs w:val="23"/>
        </w:rPr>
      </w:pPr>
      <w:r w:rsidRPr="00035F28">
        <w:rPr>
          <w:sz w:val="23"/>
          <w:szCs w:val="23"/>
        </w:rPr>
        <w:t xml:space="preserve">De komende jaren blijft de bezetting van het pastorale werk een aandachtspunt. </w:t>
      </w:r>
    </w:p>
    <w:p w14:paraId="5FF8DCC4" w14:textId="35F1B9DE" w:rsidR="006C7950" w:rsidRPr="00035F28" w:rsidRDefault="00434A55" w:rsidP="001C3FB4">
      <w:pPr>
        <w:pStyle w:val="ListParagraph"/>
        <w:numPr>
          <w:ilvl w:val="0"/>
          <w:numId w:val="39"/>
        </w:numPr>
        <w:rPr>
          <w:bCs/>
          <w:sz w:val="23"/>
          <w:szCs w:val="23"/>
        </w:rPr>
      </w:pPr>
      <w:r w:rsidRPr="00035F28">
        <w:rPr>
          <w:bCs/>
          <w:sz w:val="23"/>
          <w:szCs w:val="23"/>
        </w:rPr>
        <w:t>Ee</w:t>
      </w:r>
      <w:r w:rsidR="00D56D28" w:rsidRPr="00035F28">
        <w:rPr>
          <w:bCs/>
          <w:sz w:val="23"/>
          <w:szCs w:val="23"/>
        </w:rPr>
        <w:t xml:space="preserve">n </w:t>
      </w:r>
      <w:r w:rsidR="006F0BAE" w:rsidRPr="00035F28">
        <w:rPr>
          <w:bCs/>
          <w:sz w:val="23"/>
          <w:szCs w:val="23"/>
        </w:rPr>
        <w:t>nieuwe wijze van inrichten van pastoraat</w:t>
      </w:r>
      <w:r w:rsidR="00FE2A1D" w:rsidRPr="00035F28">
        <w:rPr>
          <w:bCs/>
          <w:sz w:val="23"/>
          <w:szCs w:val="23"/>
        </w:rPr>
        <w:t xml:space="preserve"> (</w:t>
      </w:r>
      <w:r w:rsidR="004F5FE9" w:rsidRPr="00035F28">
        <w:rPr>
          <w:bCs/>
          <w:sz w:val="23"/>
          <w:szCs w:val="23"/>
        </w:rPr>
        <w:t xml:space="preserve">onder meer: </w:t>
      </w:r>
      <w:r w:rsidR="00FE2A1D" w:rsidRPr="00035F28">
        <w:rPr>
          <w:bCs/>
          <w:sz w:val="23"/>
          <w:szCs w:val="23"/>
        </w:rPr>
        <w:t>welke vormen van pastoraat)</w:t>
      </w:r>
      <w:r w:rsidR="006F0BAE" w:rsidRPr="00035F28">
        <w:rPr>
          <w:bCs/>
          <w:sz w:val="23"/>
          <w:szCs w:val="23"/>
        </w:rPr>
        <w:t>, waarbij meegenomen wordt dat gemeenteleden het pastoraat (mee) dragen door om te zien naar elkaar</w:t>
      </w:r>
      <w:r w:rsidR="004F5FE9" w:rsidRPr="00035F28">
        <w:rPr>
          <w:bCs/>
          <w:sz w:val="23"/>
          <w:szCs w:val="23"/>
        </w:rPr>
        <w:t>.</w:t>
      </w:r>
    </w:p>
    <w:p w14:paraId="559D2217" w14:textId="4F7B5FD7" w:rsidR="005B5285" w:rsidRPr="00035F28" w:rsidRDefault="006C7950" w:rsidP="001C3FB4">
      <w:pPr>
        <w:pStyle w:val="ListParagraph"/>
        <w:numPr>
          <w:ilvl w:val="0"/>
          <w:numId w:val="39"/>
        </w:numPr>
        <w:rPr>
          <w:bCs/>
          <w:sz w:val="23"/>
          <w:szCs w:val="23"/>
        </w:rPr>
      </w:pPr>
      <w:r w:rsidRPr="00035F28">
        <w:rPr>
          <w:bCs/>
          <w:sz w:val="23"/>
          <w:szCs w:val="23"/>
        </w:rPr>
        <w:t xml:space="preserve">Door de nieuw te bouwen uitbouw aan de kerk </w:t>
      </w:r>
      <w:r w:rsidR="00DB6FB6" w:rsidRPr="00035F28">
        <w:rPr>
          <w:bCs/>
          <w:sz w:val="23"/>
          <w:szCs w:val="23"/>
        </w:rPr>
        <w:t>komen er meer mogelijkhede</w:t>
      </w:r>
      <w:r w:rsidR="00B424BA" w:rsidRPr="00035F28">
        <w:rPr>
          <w:bCs/>
          <w:sz w:val="23"/>
          <w:szCs w:val="23"/>
        </w:rPr>
        <w:t>n,</w:t>
      </w:r>
      <w:r w:rsidR="00B424BA" w:rsidRPr="00035F28">
        <w:rPr>
          <w:bCs/>
          <w:sz w:val="23"/>
          <w:szCs w:val="23"/>
        </w:rPr>
        <w:br/>
        <w:t>t</w:t>
      </w:r>
      <w:r w:rsidR="00DB6FB6" w:rsidRPr="00035F28">
        <w:rPr>
          <w:bCs/>
          <w:sz w:val="23"/>
          <w:szCs w:val="23"/>
        </w:rPr>
        <w:t xml:space="preserve">e denken valt aan lezingen, jeugd-activiteiten, Paasmaaltijd, kring-bijeenkomsten, </w:t>
      </w:r>
      <w:r w:rsidR="0065498C" w:rsidRPr="00035F28">
        <w:rPr>
          <w:bCs/>
          <w:sz w:val="23"/>
          <w:szCs w:val="23"/>
        </w:rPr>
        <w:t>ouderenmiddagen,</w:t>
      </w:r>
      <w:r w:rsidR="006A1A4C" w:rsidRPr="00035F28">
        <w:rPr>
          <w:bCs/>
          <w:sz w:val="23"/>
          <w:szCs w:val="23"/>
        </w:rPr>
        <w:t xml:space="preserve"> </w:t>
      </w:r>
      <w:r w:rsidR="00DB6FB6" w:rsidRPr="00035F28">
        <w:rPr>
          <w:bCs/>
          <w:sz w:val="23"/>
          <w:szCs w:val="23"/>
        </w:rPr>
        <w:t>begrafenissen, verjaardagen, vergaderingen, een bibliotheek van tweedehands boeken</w:t>
      </w:r>
      <w:r w:rsidR="006A1A4C" w:rsidRPr="00035F28">
        <w:rPr>
          <w:bCs/>
          <w:sz w:val="23"/>
          <w:szCs w:val="23"/>
        </w:rPr>
        <w:t xml:space="preserve">, workshops </w:t>
      </w:r>
      <w:r w:rsidR="00DB6FB6" w:rsidRPr="00035F28">
        <w:rPr>
          <w:bCs/>
          <w:sz w:val="23"/>
          <w:szCs w:val="23"/>
        </w:rPr>
        <w:t>e.d.</w:t>
      </w:r>
      <w:r w:rsidR="00B424BA" w:rsidRPr="00035F28">
        <w:rPr>
          <w:bCs/>
          <w:sz w:val="23"/>
          <w:szCs w:val="23"/>
        </w:rPr>
        <w:t xml:space="preserve"> </w:t>
      </w:r>
      <w:r w:rsidR="00DB6FB6" w:rsidRPr="00035F28">
        <w:rPr>
          <w:bCs/>
          <w:sz w:val="23"/>
          <w:szCs w:val="23"/>
        </w:rPr>
        <w:t>Ook kan de nieuwe uitbouw open staan voor mensen die geen lid zijn van onze gemeente.</w:t>
      </w:r>
      <w:r w:rsidR="00B73295">
        <w:rPr>
          <w:bCs/>
          <w:sz w:val="23"/>
          <w:szCs w:val="23"/>
        </w:rPr>
        <w:br/>
      </w:r>
    </w:p>
    <w:p w14:paraId="08319F9B" w14:textId="7E001186" w:rsidR="00622C96" w:rsidRPr="00E03183" w:rsidRDefault="00622C96" w:rsidP="00E03183">
      <w:pPr>
        <w:pStyle w:val="ListParagraph"/>
        <w:numPr>
          <w:ilvl w:val="1"/>
          <w:numId w:val="47"/>
        </w:numPr>
        <w:rPr>
          <w:b/>
          <w:color w:val="2F5496" w:themeColor="accent1" w:themeShade="BF"/>
          <w:sz w:val="32"/>
          <w:szCs w:val="32"/>
        </w:rPr>
      </w:pPr>
      <w:r w:rsidRPr="00E03183">
        <w:rPr>
          <w:b/>
          <w:color w:val="2F5496" w:themeColor="accent1" w:themeShade="BF"/>
          <w:sz w:val="32"/>
          <w:szCs w:val="32"/>
        </w:rPr>
        <w:t>DIACONAAT</w:t>
      </w:r>
    </w:p>
    <w:p w14:paraId="7D9C8DC0" w14:textId="42666A0F" w:rsidR="00622C96" w:rsidRPr="00AE50A8" w:rsidRDefault="00622C96" w:rsidP="00035F28">
      <w:pPr>
        <w:rPr>
          <w:rFonts w:cstheme="minorHAnsi"/>
          <w:sz w:val="23"/>
          <w:szCs w:val="23"/>
        </w:rPr>
      </w:pPr>
      <w:r w:rsidRPr="004C0A54">
        <w:rPr>
          <w:rFonts w:cstheme="minorHAnsi"/>
          <w:b/>
          <w:color w:val="2F5496" w:themeColor="accent1" w:themeShade="BF"/>
          <w:sz w:val="24"/>
          <w:szCs w:val="24"/>
        </w:rPr>
        <w:t>Roeping</w:t>
      </w:r>
      <w:r w:rsidR="00035F28">
        <w:rPr>
          <w:rFonts w:cstheme="minorHAnsi"/>
          <w:b/>
          <w:color w:val="2F5496" w:themeColor="accent1" w:themeShade="BF"/>
          <w:sz w:val="24"/>
          <w:szCs w:val="24"/>
        </w:rPr>
        <w:br/>
      </w:r>
      <w:r w:rsidRPr="00AE50A8">
        <w:rPr>
          <w:rFonts w:cstheme="minorHAnsi"/>
          <w:bCs/>
          <w:sz w:val="23"/>
          <w:szCs w:val="23"/>
        </w:rPr>
        <w:t>Diaconaat</w:t>
      </w:r>
      <w:r w:rsidRPr="00AE50A8">
        <w:rPr>
          <w:rFonts w:cstheme="minorHAnsi"/>
          <w:sz w:val="23"/>
          <w:szCs w:val="23"/>
        </w:rPr>
        <w:t xml:space="preserve"> staat voor "dienst aan de naaste". Deze "dienst aan" is heel breed, van de eigen </w:t>
      </w:r>
      <w:r w:rsidRPr="00AE50A8">
        <w:rPr>
          <w:rFonts w:cstheme="minorHAnsi"/>
          <w:sz w:val="23"/>
          <w:szCs w:val="23"/>
        </w:rPr>
        <w:lastRenderedPageBreak/>
        <w:t xml:space="preserve">gemeente tot aan de hele wereld. </w:t>
      </w:r>
      <w:r w:rsidR="008162D1" w:rsidRPr="00AE50A8">
        <w:rPr>
          <w:rFonts w:cstheme="minorHAnsi"/>
          <w:sz w:val="23"/>
          <w:szCs w:val="23"/>
        </w:rPr>
        <w:t xml:space="preserve">Dienst aan elkaar richt zich op de zwakkeren in onze samenleving, bijvoorbeeld vanwege een beperking. </w:t>
      </w:r>
    </w:p>
    <w:p w14:paraId="79F6F8CE" w14:textId="77777777" w:rsidR="00622C96" w:rsidRPr="00AE50A8" w:rsidRDefault="00622C96" w:rsidP="00C20A89">
      <w:pPr>
        <w:tabs>
          <w:tab w:val="left" w:pos="-1440"/>
          <w:tab w:val="left" w:pos="-720"/>
        </w:tabs>
        <w:spacing w:line="240" w:lineRule="atLeast"/>
        <w:ind w:left="720"/>
        <w:rPr>
          <w:rFonts w:cstheme="minorHAnsi"/>
          <w:b/>
          <w:color w:val="141412"/>
          <w:sz w:val="23"/>
          <w:szCs w:val="23"/>
        </w:rPr>
      </w:pPr>
      <w:r w:rsidRPr="00AE50A8">
        <w:rPr>
          <w:rFonts w:cstheme="minorHAnsi"/>
          <w:bCs/>
          <w:i/>
          <w:sz w:val="23"/>
          <w:szCs w:val="23"/>
        </w:rPr>
        <w:t>“Vrienden, God wil dat jullie als vrije mensen leven. Maar gebruik die vrijheid niet om toe te geven aan slechte verlangens. Gebruik die vrijheid om met liefde voor elkaar te zorgen.” (Galaten 5: 13)</w:t>
      </w:r>
    </w:p>
    <w:p w14:paraId="1C7DD35E" w14:textId="04835BE5" w:rsidR="008F0CAC" w:rsidRPr="00AE50A8" w:rsidRDefault="00622C96" w:rsidP="008F0CAC">
      <w:pPr>
        <w:rPr>
          <w:rFonts w:cstheme="minorHAnsi"/>
          <w:sz w:val="23"/>
          <w:szCs w:val="23"/>
        </w:rPr>
      </w:pPr>
      <w:r w:rsidRPr="004C0A54">
        <w:rPr>
          <w:rFonts w:cstheme="minorHAnsi"/>
          <w:b/>
          <w:color w:val="2F5496" w:themeColor="accent1" w:themeShade="BF"/>
          <w:sz w:val="24"/>
          <w:szCs w:val="24"/>
        </w:rPr>
        <w:t>Beschrijving huidige situatie</w:t>
      </w:r>
      <w:r w:rsidR="00035F28">
        <w:rPr>
          <w:rFonts w:cstheme="minorHAnsi"/>
          <w:b/>
          <w:color w:val="2F5496" w:themeColor="accent1" w:themeShade="BF"/>
          <w:sz w:val="24"/>
          <w:szCs w:val="24"/>
        </w:rPr>
        <w:br/>
      </w:r>
      <w:r w:rsidR="00F37C57" w:rsidRPr="00AE50A8">
        <w:rPr>
          <w:rFonts w:cstheme="minorHAnsi"/>
          <w:sz w:val="23"/>
          <w:szCs w:val="23"/>
        </w:rPr>
        <w:t xml:space="preserve">De diaconie </w:t>
      </w:r>
      <w:r w:rsidR="00ED2E76" w:rsidRPr="00AE50A8">
        <w:rPr>
          <w:rFonts w:cstheme="minorHAnsi"/>
          <w:sz w:val="23"/>
          <w:szCs w:val="23"/>
        </w:rPr>
        <w:t xml:space="preserve">wil </w:t>
      </w:r>
      <w:r w:rsidR="00F37C57" w:rsidRPr="00AE50A8">
        <w:rPr>
          <w:rFonts w:cstheme="minorHAnsi"/>
          <w:sz w:val="23"/>
          <w:szCs w:val="23"/>
        </w:rPr>
        <w:t>helpen waar geen helper is en zo tegemoet komen</w:t>
      </w:r>
      <w:r w:rsidR="00ED2E76" w:rsidRPr="00AE50A8">
        <w:rPr>
          <w:rFonts w:cstheme="minorHAnsi"/>
          <w:sz w:val="23"/>
          <w:szCs w:val="23"/>
        </w:rPr>
        <w:t xml:space="preserve"> </w:t>
      </w:r>
      <w:r w:rsidR="00F37C57" w:rsidRPr="00AE50A8">
        <w:rPr>
          <w:rFonts w:cstheme="minorHAnsi"/>
          <w:sz w:val="23"/>
          <w:szCs w:val="23"/>
        </w:rPr>
        <w:t>aan de noden van mensen</w:t>
      </w:r>
      <w:r w:rsidR="00ED2E76" w:rsidRPr="00AE50A8">
        <w:rPr>
          <w:rFonts w:cstheme="minorHAnsi"/>
          <w:sz w:val="23"/>
          <w:szCs w:val="23"/>
        </w:rPr>
        <w:t xml:space="preserve"> </w:t>
      </w:r>
      <w:r w:rsidR="008A157E" w:rsidRPr="00AE50A8">
        <w:rPr>
          <w:rFonts w:cstheme="minorHAnsi"/>
          <w:sz w:val="23"/>
          <w:szCs w:val="23"/>
        </w:rPr>
        <w:t xml:space="preserve">veraf </w:t>
      </w:r>
      <w:r w:rsidR="008F0CAC" w:rsidRPr="00AE50A8">
        <w:rPr>
          <w:rFonts w:cstheme="minorHAnsi"/>
          <w:sz w:val="23"/>
          <w:szCs w:val="23"/>
        </w:rPr>
        <w:t xml:space="preserve">(doelen over onze landgrenzen heen) </w:t>
      </w:r>
      <w:r w:rsidR="008A157E" w:rsidRPr="00AE50A8">
        <w:rPr>
          <w:rFonts w:cstheme="minorHAnsi"/>
          <w:sz w:val="23"/>
          <w:szCs w:val="23"/>
        </w:rPr>
        <w:t>en dichtbij</w:t>
      </w:r>
      <w:r w:rsidR="008F0CAC" w:rsidRPr="00AE50A8">
        <w:rPr>
          <w:rFonts w:cstheme="minorHAnsi"/>
          <w:sz w:val="23"/>
          <w:szCs w:val="23"/>
        </w:rPr>
        <w:t xml:space="preserve"> (lokale en regionale doelen)</w:t>
      </w:r>
      <w:r w:rsidR="00F37C57" w:rsidRPr="00AE50A8">
        <w:rPr>
          <w:rFonts w:cstheme="minorHAnsi"/>
          <w:sz w:val="23"/>
          <w:szCs w:val="23"/>
        </w:rPr>
        <w:t>. Dit gebeurt v</w:t>
      </w:r>
      <w:r w:rsidR="008162D1" w:rsidRPr="00AE50A8">
        <w:rPr>
          <w:rFonts w:cstheme="minorHAnsi"/>
          <w:sz w:val="23"/>
          <w:szCs w:val="23"/>
        </w:rPr>
        <w:t>eel</w:t>
      </w:r>
      <w:r w:rsidR="00F37C57" w:rsidRPr="00AE50A8">
        <w:rPr>
          <w:rFonts w:cstheme="minorHAnsi"/>
          <w:sz w:val="23"/>
          <w:szCs w:val="23"/>
        </w:rPr>
        <w:t>al in financiële vorm; er wordt geld gegeven aan personen en aan instanties die met geld anderen steunen.</w:t>
      </w:r>
      <w:r w:rsidR="00B73295">
        <w:rPr>
          <w:rFonts w:cstheme="minorHAnsi"/>
          <w:sz w:val="23"/>
          <w:szCs w:val="23"/>
        </w:rPr>
        <w:t xml:space="preserve"> </w:t>
      </w:r>
      <w:r w:rsidR="008F0CAC" w:rsidRPr="00AE50A8">
        <w:rPr>
          <w:rFonts w:cstheme="minorHAnsi"/>
          <w:sz w:val="23"/>
          <w:szCs w:val="23"/>
        </w:rPr>
        <w:t>Er zijn ook</w:t>
      </w:r>
      <w:r w:rsidR="001D3389" w:rsidRPr="00AE50A8">
        <w:rPr>
          <w:rFonts w:cstheme="minorHAnsi"/>
          <w:sz w:val="23"/>
          <w:szCs w:val="23"/>
        </w:rPr>
        <w:t xml:space="preserve"> andere vormen van ondersteuning: aandacht geven, immaterieel, samenwerking en verwijzing naar anderen en</w:t>
      </w:r>
      <w:r w:rsidR="00ED2E76" w:rsidRPr="00AE50A8">
        <w:rPr>
          <w:rFonts w:cstheme="minorHAnsi"/>
          <w:sz w:val="23"/>
          <w:szCs w:val="23"/>
        </w:rPr>
        <w:t xml:space="preserve"> </w:t>
      </w:r>
      <w:r w:rsidR="001D3389" w:rsidRPr="00AE50A8">
        <w:rPr>
          <w:rFonts w:cstheme="minorHAnsi"/>
          <w:sz w:val="23"/>
          <w:szCs w:val="23"/>
        </w:rPr>
        <w:t xml:space="preserve">contact met de burgerlijke overheid  </w:t>
      </w:r>
      <w:r w:rsidR="008F0CAC" w:rsidRPr="00AE50A8">
        <w:rPr>
          <w:rFonts w:cstheme="minorHAnsi"/>
          <w:sz w:val="23"/>
          <w:szCs w:val="23"/>
        </w:rPr>
        <w:t>(met mogelijkheid om de n</w:t>
      </w:r>
      <w:bookmarkStart w:id="1" w:name="_Hlk57312953"/>
      <w:r w:rsidR="008F0CAC" w:rsidRPr="00AE50A8">
        <w:rPr>
          <w:rFonts w:cstheme="minorHAnsi"/>
          <w:sz w:val="23"/>
          <w:szCs w:val="23"/>
        </w:rPr>
        <w:t>oodklok te luiden en lobby). Voorbeelden hiervan:</w:t>
      </w:r>
    </w:p>
    <w:p w14:paraId="22226F81" w14:textId="77777777" w:rsidR="001D3389" w:rsidRPr="00AE50A8" w:rsidRDefault="008F0CAC" w:rsidP="00AE50A8">
      <w:pPr>
        <w:pStyle w:val="ListParagraph"/>
        <w:numPr>
          <w:ilvl w:val="0"/>
          <w:numId w:val="24"/>
        </w:numPr>
        <w:ind w:left="720"/>
        <w:rPr>
          <w:rFonts w:cstheme="minorHAnsi"/>
          <w:sz w:val="23"/>
          <w:szCs w:val="23"/>
        </w:rPr>
      </w:pPr>
      <w:r w:rsidRPr="00AE50A8">
        <w:rPr>
          <w:rFonts w:cstheme="minorHAnsi"/>
          <w:sz w:val="23"/>
          <w:szCs w:val="23"/>
        </w:rPr>
        <w:t xml:space="preserve">De </w:t>
      </w:r>
      <w:bookmarkEnd w:id="1"/>
      <w:r w:rsidR="001D3389" w:rsidRPr="00AE50A8">
        <w:rPr>
          <w:rFonts w:cstheme="minorHAnsi"/>
          <w:sz w:val="23"/>
          <w:szCs w:val="23"/>
        </w:rPr>
        <w:t>gemeente leert haar diaconale roeping te verstaan in deze wereld</w:t>
      </w:r>
      <w:r w:rsidRPr="00AE50A8">
        <w:rPr>
          <w:rFonts w:cstheme="minorHAnsi"/>
          <w:sz w:val="23"/>
          <w:szCs w:val="23"/>
        </w:rPr>
        <w:t xml:space="preserve">: collecten worden toegelicht, een dienst met bv Open </w:t>
      </w:r>
      <w:proofErr w:type="spellStart"/>
      <w:r w:rsidRPr="00AE50A8">
        <w:rPr>
          <w:rFonts w:cstheme="minorHAnsi"/>
          <w:sz w:val="23"/>
          <w:szCs w:val="23"/>
        </w:rPr>
        <w:t>Doors</w:t>
      </w:r>
      <w:proofErr w:type="spellEnd"/>
      <w:r w:rsidRPr="00AE50A8">
        <w:rPr>
          <w:rFonts w:cstheme="minorHAnsi"/>
          <w:sz w:val="23"/>
          <w:szCs w:val="23"/>
        </w:rPr>
        <w:t xml:space="preserve">, op gemeentevergadering is er aandacht voor een goed doel, er worden diaconale projecten gestart waarbij gemeenteleden </w:t>
      </w:r>
      <w:r w:rsidR="00BE3B9A" w:rsidRPr="00AE50A8">
        <w:rPr>
          <w:rFonts w:cstheme="minorHAnsi"/>
          <w:sz w:val="23"/>
          <w:szCs w:val="23"/>
        </w:rPr>
        <w:t xml:space="preserve">in actie komen, bv. </w:t>
      </w:r>
      <w:r w:rsidRPr="00AE50A8">
        <w:rPr>
          <w:rFonts w:cstheme="minorHAnsi"/>
          <w:sz w:val="23"/>
          <w:szCs w:val="23"/>
        </w:rPr>
        <w:t>met Pinksteren bloemen doorgeven en het houden van een paasmaaltijd.</w:t>
      </w:r>
    </w:p>
    <w:p w14:paraId="1E1C5DBD" w14:textId="4B9DE625" w:rsidR="008F0CAC" w:rsidRPr="00AE50A8" w:rsidRDefault="008162D1" w:rsidP="00AE50A8">
      <w:pPr>
        <w:pStyle w:val="ListParagraph"/>
        <w:numPr>
          <w:ilvl w:val="0"/>
          <w:numId w:val="13"/>
        </w:numPr>
        <w:ind w:left="720"/>
        <w:rPr>
          <w:sz w:val="23"/>
          <w:szCs w:val="23"/>
        </w:rPr>
      </w:pPr>
      <w:r w:rsidRPr="00AE50A8">
        <w:rPr>
          <w:rFonts w:cstheme="minorHAnsi"/>
          <w:sz w:val="23"/>
          <w:szCs w:val="23"/>
        </w:rPr>
        <w:t>Blijvende extra aandacht voormensen met een beperking. Waar mogelijk worden er activiteiten ondernomen om de groep gemeenteleden met een beperking te integreren in onze gemeenschap: herderlijke zorg, speciale kerkdiensten</w:t>
      </w:r>
      <w:r w:rsidR="00AE50A8" w:rsidRPr="00AE50A8">
        <w:rPr>
          <w:rFonts w:cstheme="minorHAnsi"/>
          <w:sz w:val="23"/>
          <w:szCs w:val="23"/>
        </w:rPr>
        <w:t>,</w:t>
      </w:r>
      <w:r w:rsidRPr="00AE50A8">
        <w:rPr>
          <w:rFonts w:cstheme="minorHAnsi"/>
          <w:sz w:val="23"/>
          <w:szCs w:val="23"/>
        </w:rPr>
        <w:t xml:space="preserve"> catechese.</w:t>
      </w:r>
    </w:p>
    <w:p w14:paraId="4144E624" w14:textId="77777777" w:rsidR="00DE16D6" w:rsidRPr="00AE50A8" w:rsidRDefault="00DE16D6" w:rsidP="00AE50A8">
      <w:pPr>
        <w:pStyle w:val="ListParagraph"/>
        <w:numPr>
          <w:ilvl w:val="0"/>
          <w:numId w:val="13"/>
        </w:numPr>
        <w:ind w:left="720"/>
        <w:rPr>
          <w:sz w:val="23"/>
          <w:szCs w:val="23"/>
        </w:rPr>
      </w:pPr>
      <w:r w:rsidRPr="00AE50A8">
        <w:rPr>
          <w:rFonts w:cstheme="minorHAnsi"/>
          <w:sz w:val="23"/>
          <w:szCs w:val="23"/>
        </w:rPr>
        <w:t>Projectmatig:</w:t>
      </w:r>
      <w:r w:rsidRPr="00AE50A8">
        <w:rPr>
          <w:sz w:val="23"/>
          <w:szCs w:val="23"/>
        </w:rPr>
        <w:t xml:space="preserve"> aandacht voor verslavingsproblematiek (alcohol en drugs)</w:t>
      </w:r>
    </w:p>
    <w:p w14:paraId="0B3DBBB0" w14:textId="77777777" w:rsidR="008F0CAC" w:rsidRPr="00AE50A8" w:rsidRDefault="001D3389" w:rsidP="00AE50A8">
      <w:pPr>
        <w:pStyle w:val="ListParagraph"/>
        <w:numPr>
          <w:ilvl w:val="0"/>
          <w:numId w:val="13"/>
        </w:numPr>
        <w:ind w:left="720"/>
        <w:rPr>
          <w:sz w:val="23"/>
          <w:szCs w:val="23"/>
        </w:rPr>
      </w:pPr>
      <w:r w:rsidRPr="00AE50A8">
        <w:rPr>
          <w:sz w:val="23"/>
          <w:szCs w:val="23"/>
        </w:rPr>
        <w:t>B</w:t>
      </w:r>
      <w:r w:rsidR="00ED215B" w:rsidRPr="00AE50A8">
        <w:rPr>
          <w:sz w:val="23"/>
          <w:szCs w:val="23"/>
        </w:rPr>
        <w:t>eginnende gesprekken met Leger des Heils (diaconaal)</w:t>
      </w:r>
      <w:r w:rsidR="008F0CAC" w:rsidRPr="00AE50A8">
        <w:rPr>
          <w:sz w:val="23"/>
          <w:szCs w:val="23"/>
        </w:rPr>
        <w:t xml:space="preserve"> en contact met de gemeente Tholen</w:t>
      </w:r>
      <w:r w:rsidR="00ED215B" w:rsidRPr="00AE50A8">
        <w:rPr>
          <w:sz w:val="23"/>
          <w:szCs w:val="23"/>
        </w:rPr>
        <w:t xml:space="preserve">, </w:t>
      </w:r>
      <w:r w:rsidR="008A157E" w:rsidRPr="00AE50A8">
        <w:rPr>
          <w:sz w:val="23"/>
          <w:szCs w:val="23"/>
        </w:rPr>
        <w:t xml:space="preserve">m.n. rond thema </w:t>
      </w:r>
      <w:r w:rsidR="00ED215B" w:rsidRPr="00AE50A8">
        <w:rPr>
          <w:sz w:val="23"/>
          <w:szCs w:val="23"/>
        </w:rPr>
        <w:t>armoede</w:t>
      </w:r>
      <w:r w:rsidR="008A157E" w:rsidRPr="00AE50A8">
        <w:rPr>
          <w:sz w:val="23"/>
          <w:szCs w:val="23"/>
        </w:rPr>
        <w:t>, voedselbank</w:t>
      </w:r>
      <w:r w:rsidR="008F0CAC" w:rsidRPr="00AE50A8">
        <w:rPr>
          <w:sz w:val="23"/>
          <w:szCs w:val="23"/>
        </w:rPr>
        <w:t xml:space="preserve"> en voedselpakketten met Kerst.</w:t>
      </w:r>
    </w:p>
    <w:p w14:paraId="6CF239FC" w14:textId="77777777" w:rsidR="00297BEA" w:rsidRPr="00297BEA" w:rsidRDefault="008F0CAC" w:rsidP="00AE50A8">
      <w:pPr>
        <w:pStyle w:val="ListParagraph"/>
        <w:numPr>
          <w:ilvl w:val="0"/>
          <w:numId w:val="13"/>
        </w:numPr>
        <w:ind w:left="720" w:right="-142"/>
        <w:rPr>
          <w:rFonts w:cstheme="minorHAnsi"/>
          <w:b/>
          <w:sz w:val="23"/>
          <w:szCs w:val="23"/>
        </w:rPr>
      </w:pPr>
      <w:r w:rsidRPr="00AE50A8">
        <w:rPr>
          <w:sz w:val="23"/>
          <w:szCs w:val="23"/>
        </w:rPr>
        <w:t xml:space="preserve">Bezoekwerkouderen rond verjaardagen en jubilea </w:t>
      </w:r>
      <w:r w:rsidR="00635842" w:rsidRPr="00AE50A8">
        <w:rPr>
          <w:sz w:val="23"/>
          <w:szCs w:val="23"/>
        </w:rPr>
        <w:t xml:space="preserve">75+ - 90, de predikant </w:t>
      </w:r>
      <w:r w:rsidRPr="00AE50A8">
        <w:rPr>
          <w:sz w:val="23"/>
          <w:szCs w:val="23"/>
        </w:rPr>
        <w:t xml:space="preserve">bezoekt </w:t>
      </w:r>
      <w:r w:rsidR="00635842" w:rsidRPr="00AE50A8">
        <w:rPr>
          <w:sz w:val="23"/>
          <w:szCs w:val="23"/>
        </w:rPr>
        <w:t>90</w:t>
      </w:r>
    </w:p>
    <w:p w14:paraId="499AC58E" w14:textId="1A453AEC" w:rsidR="00ED215B" w:rsidRPr="00AE50A8" w:rsidRDefault="008A157E" w:rsidP="00AE50A8">
      <w:pPr>
        <w:pStyle w:val="ListParagraph"/>
        <w:numPr>
          <w:ilvl w:val="0"/>
          <w:numId w:val="13"/>
        </w:numPr>
        <w:ind w:left="720" w:right="-142"/>
        <w:rPr>
          <w:rFonts w:cstheme="minorHAnsi"/>
          <w:b/>
          <w:sz w:val="23"/>
          <w:szCs w:val="23"/>
        </w:rPr>
      </w:pPr>
      <w:r w:rsidRPr="00AE50A8">
        <w:rPr>
          <w:rFonts w:cstheme="minorHAnsi"/>
          <w:sz w:val="23"/>
          <w:szCs w:val="23"/>
        </w:rPr>
        <w:t>Wereldwijd verbonden uit zich ook in het meedoen met projecten van Kerk in Actie (leidend) of ZOA. Ook wordt er een gezin in Kenia ondersteund</w:t>
      </w:r>
      <w:r w:rsidR="00035F28" w:rsidRPr="00AE50A8">
        <w:rPr>
          <w:rFonts w:cstheme="minorHAnsi"/>
          <w:sz w:val="23"/>
          <w:szCs w:val="23"/>
        </w:rPr>
        <w:t xml:space="preserve"> (?)</w:t>
      </w:r>
      <w:r w:rsidRPr="00AE50A8">
        <w:rPr>
          <w:rFonts w:cstheme="minorHAnsi"/>
          <w:sz w:val="23"/>
          <w:szCs w:val="23"/>
        </w:rPr>
        <w:t xml:space="preserve"> </w:t>
      </w:r>
    </w:p>
    <w:p w14:paraId="0EE92216" w14:textId="63AD4F5E" w:rsidR="00260DEE" w:rsidRPr="00AE50A8" w:rsidRDefault="00260DEE" w:rsidP="00622C96">
      <w:pPr>
        <w:rPr>
          <w:b/>
          <w:color w:val="2F5496" w:themeColor="accent1" w:themeShade="BF"/>
          <w:sz w:val="24"/>
          <w:szCs w:val="24"/>
        </w:rPr>
      </w:pPr>
      <w:r w:rsidRPr="00AE50A8">
        <w:rPr>
          <w:b/>
          <w:color w:val="2F5496" w:themeColor="accent1" w:themeShade="BF"/>
          <w:sz w:val="24"/>
          <w:szCs w:val="24"/>
        </w:rPr>
        <w:t>Er moet nagedacht worden over/willen we aandacht geven aan (beleidsvoornemens):</w:t>
      </w:r>
    </w:p>
    <w:p w14:paraId="20CD57AC" w14:textId="77777777" w:rsidR="00453CCE" w:rsidRPr="00AE50A8" w:rsidRDefault="00453CCE" w:rsidP="001C3FB4">
      <w:pPr>
        <w:widowControl w:val="0"/>
        <w:numPr>
          <w:ilvl w:val="0"/>
          <w:numId w:val="41"/>
        </w:numPr>
        <w:tabs>
          <w:tab w:val="left" w:pos="-1440"/>
          <w:tab w:val="left" w:pos="-720"/>
          <w:tab w:val="left" w:pos="0"/>
          <w:tab w:val="left" w:pos="720"/>
        </w:tabs>
        <w:autoSpaceDE w:val="0"/>
        <w:autoSpaceDN w:val="0"/>
        <w:adjustRightInd w:val="0"/>
        <w:spacing w:after="0" w:line="240" w:lineRule="atLeast"/>
        <w:contextualSpacing/>
        <w:rPr>
          <w:rFonts w:cstheme="minorHAnsi"/>
          <w:sz w:val="23"/>
          <w:szCs w:val="23"/>
        </w:rPr>
      </w:pPr>
      <w:r w:rsidRPr="00AE50A8">
        <w:rPr>
          <w:rFonts w:cstheme="minorHAnsi"/>
          <w:sz w:val="23"/>
          <w:szCs w:val="23"/>
        </w:rPr>
        <w:t xml:space="preserve">Plan ontwikkelen </w:t>
      </w:r>
      <w:r w:rsidR="00E62687" w:rsidRPr="00AE50A8">
        <w:rPr>
          <w:rFonts w:cstheme="minorHAnsi"/>
          <w:sz w:val="23"/>
          <w:szCs w:val="23"/>
        </w:rPr>
        <w:t xml:space="preserve">en </w:t>
      </w:r>
      <w:r w:rsidRPr="00AE50A8">
        <w:rPr>
          <w:rFonts w:cstheme="minorHAnsi"/>
          <w:sz w:val="23"/>
          <w:szCs w:val="23"/>
        </w:rPr>
        <w:t>het starten van jeugddiaconaat.</w:t>
      </w:r>
    </w:p>
    <w:p w14:paraId="5816EC6B" w14:textId="0C254894" w:rsidR="006516BB" w:rsidRPr="006516BB" w:rsidRDefault="008F0CAC" w:rsidP="00641BF9">
      <w:pPr>
        <w:widowControl w:val="0"/>
        <w:numPr>
          <w:ilvl w:val="0"/>
          <w:numId w:val="41"/>
        </w:numPr>
        <w:tabs>
          <w:tab w:val="left" w:pos="-1440"/>
          <w:tab w:val="left" w:pos="-720"/>
          <w:tab w:val="left" w:pos="0"/>
          <w:tab w:val="left" w:pos="720"/>
        </w:tabs>
        <w:autoSpaceDE w:val="0"/>
        <w:autoSpaceDN w:val="0"/>
        <w:adjustRightInd w:val="0"/>
        <w:spacing w:after="0" w:line="240" w:lineRule="atLeast"/>
        <w:contextualSpacing/>
        <w:rPr>
          <w:rFonts w:cstheme="minorHAnsi"/>
          <w:sz w:val="23"/>
          <w:szCs w:val="23"/>
        </w:rPr>
      </w:pPr>
      <w:r w:rsidRPr="006516BB">
        <w:rPr>
          <w:rFonts w:cstheme="minorHAnsi"/>
          <w:sz w:val="23"/>
          <w:szCs w:val="23"/>
        </w:rPr>
        <w:t>Uitbouwen van de contacten met onder meer de gemeente Tholen en het Leger des Heils rond het thema ‘armoede’</w:t>
      </w:r>
      <w:r w:rsidR="00453CCE" w:rsidRPr="006516BB">
        <w:rPr>
          <w:rFonts w:cstheme="minorHAnsi"/>
          <w:sz w:val="23"/>
          <w:szCs w:val="23"/>
        </w:rPr>
        <w:t xml:space="preserve">: </w:t>
      </w:r>
      <w:r w:rsidR="00406142" w:rsidRPr="006516BB">
        <w:rPr>
          <w:rFonts w:cstheme="minorHAnsi"/>
          <w:sz w:val="23"/>
          <w:szCs w:val="23"/>
        </w:rPr>
        <w:t>“</w:t>
      </w:r>
      <w:r w:rsidR="00453CCE" w:rsidRPr="006516BB">
        <w:rPr>
          <w:rFonts w:cstheme="minorHAnsi"/>
          <w:sz w:val="23"/>
          <w:szCs w:val="23"/>
        </w:rPr>
        <w:t>Hoe armoede binnen de gemeente te ontdekken”</w:t>
      </w:r>
      <w:r w:rsidR="00ED2E76" w:rsidRPr="006516BB">
        <w:rPr>
          <w:rFonts w:cstheme="minorHAnsi"/>
          <w:sz w:val="23"/>
          <w:szCs w:val="23"/>
        </w:rPr>
        <w:t xml:space="preserve"> </w:t>
      </w:r>
      <w:r w:rsidRPr="006516BB">
        <w:rPr>
          <w:rFonts w:cstheme="minorHAnsi"/>
          <w:sz w:val="23"/>
          <w:szCs w:val="23"/>
        </w:rPr>
        <w:t xml:space="preserve">en daarin samenwerken. </w:t>
      </w:r>
    </w:p>
    <w:p w14:paraId="76D63613" w14:textId="346AA131" w:rsidR="00983F73" w:rsidRPr="00E03183" w:rsidRDefault="00983F73" w:rsidP="00E03183">
      <w:pPr>
        <w:pStyle w:val="ListParagraph"/>
        <w:numPr>
          <w:ilvl w:val="1"/>
          <w:numId w:val="47"/>
        </w:numPr>
        <w:rPr>
          <w:b/>
          <w:color w:val="2F5496" w:themeColor="accent1" w:themeShade="BF"/>
          <w:sz w:val="32"/>
          <w:szCs w:val="32"/>
        </w:rPr>
      </w:pPr>
      <w:r w:rsidRPr="00E03183">
        <w:rPr>
          <w:b/>
          <w:color w:val="2F5496" w:themeColor="accent1" w:themeShade="BF"/>
          <w:sz w:val="32"/>
          <w:szCs w:val="32"/>
        </w:rPr>
        <w:t xml:space="preserve">ZENDING EN EVANGELIE  </w:t>
      </w:r>
      <w:r w:rsidR="00B23767" w:rsidRPr="00E03183">
        <w:rPr>
          <w:b/>
          <w:color w:val="2F5496" w:themeColor="accent1" w:themeShade="BF"/>
          <w:sz w:val="32"/>
          <w:szCs w:val="32"/>
        </w:rPr>
        <w:t>(ZEC)</w:t>
      </w:r>
    </w:p>
    <w:p w14:paraId="08E04F82" w14:textId="1B55975A" w:rsidR="00983F73" w:rsidRPr="00AE50A8" w:rsidRDefault="00983F73" w:rsidP="00AE50A8">
      <w:pPr>
        <w:rPr>
          <w:rFonts w:cstheme="minorHAnsi"/>
          <w:sz w:val="23"/>
          <w:szCs w:val="23"/>
        </w:rPr>
      </w:pPr>
      <w:r w:rsidRPr="004C0A54">
        <w:rPr>
          <w:rFonts w:cstheme="minorHAnsi"/>
          <w:b/>
          <w:color w:val="2F5496" w:themeColor="accent1" w:themeShade="BF"/>
          <w:sz w:val="24"/>
          <w:szCs w:val="24"/>
        </w:rPr>
        <w:t>Roeping</w:t>
      </w:r>
      <w:r w:rsidR="00AE50A8">
        <w:rPr>
          <w:rFonts w:cstheme="minorHAnsi"/>
          <w:b/>
          <w:color w:val="2F5496" w:themeColor="accent1" w:themeShade="BF"/>
          <w:sz w:val="24"/>
          <w:szCs w:val="24"/>
        </w:rPr>
        <w:br/>
      </w:r>
      <w:r w:rsidRPr="00AE50A8">
        <w:rPr>
          <w:rFonts w:cstheme="minorHAnsi"/>
          <w:sz w:val="23"/>
          <w:szCs w:val="23"/>
        </w:rPr>
        <w:t>Doel van de Zending</w:t>
      </w:r>
      <w:r w:rsidRPr="00AE50A8">
        <w:rPr>
          <w:rFonts w:cstheme="minorHAnsi"/>
          <w:sz w:val="23"/>
          <w:szCs w:val="23"/>
        </w:rPr>
        <w:noBreakHyphen/>
        <w:t xml:space="preserve"> en Evangelisatiecommissie is de gemeente als geheel te motiveren in haar betrokkenheid bij het doorgeven en doen verkondigen van het Evangelie </w:t>
      </w:r>
      <w:r w:rsidRPr="00AE50A8">
        <w:rPr>
          <w:rFonts w:cstheme="minorHAnsi"/>
          <w:sz w:val="23"/>
          <w:szCs w:val="23"/>
        </w:rPr>
        <w:noBreakHyphen/>
        <w:t xml:space="preserve"> in woord en daad – aan allen die op deze aarde wonen. Hierbij is te denken aan de woorden die de Here tot zijn discipelen sprak: </w:t>
      </w:r>
    </w:p>
    <w:p w14:paraId="2056D44B" w14:textId="77777777" w:rsidR="00983F73" w:rsidRPr="00AE50A8" w:rsidRDefault="00983F73" w:rsidP="00983F73">
      <w:pPr>
        <w:tabs>
          <w:tab w:val="left" w:pos="-1440"/>
          <w:tab w:val="left" w:pos="-720"/>
        </w:tabs>
        <w:spacing w:line="240" w:lineRule="atLeast"/>
        <w:rPr>
          <w:rFonts w:cstheme="minorHAnsi"/>
          <w:bCs/>
          <w:i/>
          <w:sz w:val="23"/>
          <w:szCs w:val="23"/>
        </w:rPr>
      </w:pPr>
      <w:r w:rsidRPr="00AE50A8">
        <w:rPr>
          <w:rFonts w:cstheme="minorHAnsi"/>
          <w:bCs/>
          <w:i/>
          <w:sz w:val="23"/>
          <w:szCs w:val="23"/>
        </w:rPr>
        <w:tab/>
        <w:t>"Komt achter Mij en Ik zal u vissers van mensen maken" (Matthéüs 4:19)</w:t>
      </w:r>
    </w:p>
    <w:p w14:paraId="3E1AFF36" w14:textId="77777777" w:rsidR="00983F73" w:rsidRPr="004C0A54" w:rsidRDefault="00983F73" w:rsidP="00983F73">
      <w:pPr>
        <w:rPr>
          <w:rFonts w:cstheme="minorHAnsi"/>
          <w:b/>
          <w:color w:val="2F5496" w:themeColor="accent1" w:themeShade="BF"/>
          <w:sz w:val="24"/>
          <w:szCs w:val="24"/>
        </w:rPr>
      </w:pPr>
      <w:r w:rsidRPr="004C0A54">
        <w:rPr>
          <w:rFonts w:cstheme="minorHAnsi"/>
          <w:b/>
          <w:color w:val="2F5496" w:themeColor="accent1" w:themeShade="BF"/>
          <w:sz w:val="24"/>
          <w:szCs w:val="24"/>
        </w:rPr>
        <w:t>Beschrijving huidige situatie</w:t>
      </w:r>
    </w:p>
    <w:p w14:paraId="2CBD9CC6" w14:textId="6EBA3CFB" w:rsidR="005E28ED" w:rsidRPr="00AE50A8" w:rsidRDefault="00637FA1" w:rsidP="00AE50A8">
      <w:pPr>
        <w:numPr>
          <w:ilvl w:val="0"/>
          <w:numId w:val="31"/>
        </w:numPr>
        <w:contextualSpacing/>
        <w:rPr>
          <w:sz w:val="23"/>
          <w:szCs w:val="23"/>
        </w:rPr>
      </w:pPr>
      <w:proofErr w:type="spellStart"/>
      <w:r>
        <w:rPr>
          <w:sz w:val="23"/>
          <w:szCs w:val="23"/>
        </w:rPr>
        <w:t>D</w:t>
      </w:r>
      <w:r w:rsidR="005E28ED" w:rsidRPr="00AE50A8">
        <w:rPr>
          <w:sz w:val="23"/>
          <w:szCs w:val="23"/>
        </w:rPr>
        <w:t>abar</w:t>
      </w:r>
      <w:proofErr w:type="spellEnd"/>
      <w:r w:rsidR="005E28ED" w:rsidRPr="00AE50A8">
        <w:rPr>
          <w:sz w:val="23"/>
          <w:szCs w:val="23"/>
        </w:rPr>
        <w:t xml:space="preserve">-team en </w:t>
      </w:r>
      <w:r w:rsidR="002F7787" w:rsidRPr="00AE50A8">
        <w:rPr>
          <w:sz w:val="23"/>
          <w:szCs w:val="23"/>
        </w:rPr>
        <w:t xml:space="preserve">contact met </w:t>
      </w:r>
      <w:r w:rsidR="005E28ED" w:rsidRPr="00AE50A8">
        <w:rPr>
          <w:sz w:val="23"/>
          <w:szCs w:val="23"/>
        </w:rPr>
        <w:t>camping</w:t>
      </w:r>
    </w:p>
    <w:p w14:paraId="01342FD3" w14:textId="4FF27593" w:rsidR="002F7787" w:rsidRPr="00AE50A8" w:rsidRDefault="002F7787" w:rsidP="00AE50A8">
      <w:pPr>
        <w:numPr>
          <w:ilvl w:val="0"/>
          <w:numId w:val="31"/>
        </w:numPr>
        <w:contextualSpacing/>
        <w:rPr>
          <w:sz w:val="23"/>
          <w:szCs w:val="23"/>
        </w:rPr>
      </w:pPr>
      <w:r w:rsidRPr="00AE50A8">
        <w:rPr>
          <w:sz w:val="23"/>
          <w:szCs w:val="23"/>
        </w:rPr>
        <w:t>zending- en evangelisatiediensten</w:t>
      </w:r>
      <w:r w:rsidR="00D35C05" w:rsidRPr="00AE50A8">
        <w:rPr>
          <w:sz w:val="23"/>
          <w:szCs w:val="23"/>
        </w:rPr>
        <w:t xml:space="preserve"> (ZEC-diensten)</w:t>
      </w:r>
    </w:p>
    <w:p w14:paraId="4A1B679A" w14:textId="77777777" w:rsidR="002F7787" w:rsidRPr="00AE50A8" w:rsidRDefault="002F7787" w:rsidP="00AE50A8">
      <w:pPr>
        <w:numPr>
          <w:ilvl w:val="0"/>
          <w:numId w:val="31"/>
        </w:numPr>
        <w:contextualSpacing/>
        <w:rPr>
          <w:sz w:val="23"/>
          <w:szCs w:val="23"/>
        </w:rPr>
      </w:pPr>
      <w:r w:rsidRPr="00AE50A8">
        <w:rPr>
          <w:sz w:val="23"/>
          <w:szCs w:val="23"/>
        </w:rPr>
        <w:t>actie schoenendoos</w:t>
      </w:r>
      <w:r w:rsidR="00D35C05" w:rsidRPr="00AE50A8">
        <w:rPr>
          <w:sz w:val="23"/>
          <w:szCs w:val="23"/>
        </w:rPr>
        <w:t xml:space="preserve"> (jeugddiaconaat)</w:t>
      </w:r>
    </w:p>
    <w:p w14:paraId="18625065" w14:textId="417DE647" w:rsidR="002F7787" w:rsidRPr="00AE50A8" w:rsidRDefault="002F7787" w:rsidP="00AE50A8">
      <w:pPr>
        <w:numPr>
          <w:ilvl w:val="0"/>
          <w:numId w:val="31"/>
        </w:numPr>
        <w:contextualSpacing/>
        <w:rPr>
          <w:sz w:val="23"/>
          <w:szCs w:val="23"/>
        </w:rPr>
      </w:pPr>
      <w:r w:rsidRPr="00AE50A8">
        <w:rPr>
          <w:sz w:val="23"/>
          <w:szCs w:val="23"/>
        </w:rPr>
        <w:t>pinksterplantjes en paasgroeten</w:t>
      </w:r>
      <w:r w:rsidR="00AE50A8" w:rsidRPr="00AE50A8">
        <w:rPr>
          <w:sz w:val="23"/>
          <w:szCs w:val="23"/>
        </w:rPr>
        <w:t xml:space="preserve"> in samenwerking met de diaconie</w:t>
      </w:r>
    </w:p>
    <w:p w14:paraId="0EB302A5" w14:textId="77777777" w:rsidR="005E28ED" w:rsidRPr="00AE50A8" w:rsidRDefault="002F7787" w:rsidP="00AE50A8">
      <w:pPr>
        <w:numPr>
          <w:ilvl w:val="0"/>
          <w:numId w:val="31"/>
        </w:numPr>
        <w:spacing w:line="256" w:lineRule="auto"/>
        <w:contextualSpacing/>
        <w:rPr>
          <w:rFonts w:cstheme="minorHAnsi"/>
          <w:b/>
          <w:sz w:val="23"/>
          <w:szCs w:val="23"/>
        </w:rPr>
      </w:pPr>
      <w:r w:rsidRPr="00AE50A8">
        <w:rPr>
          <w:sz w:val="23"/>
          <w:szCs w:val="23"/>
        </w:rPr>
        <w:lastRenderedPageBreak/>
        <w:t xml:space="preserve">Jaarlijks oliebollen bakken voor </w:t>
      </w:r>
      <w:r w:rsidR="00D35C05" w:rsidRPr="00AE50A8">
        <w:rPr>
          <w:sz w:val="23"/>
          <w:szCs w:val="23"/>
        </w:rPr>
        <w:t>een goed en herkenbaar doel in de dorpssamenleving</w:t>
      </w:r>
      <w:r w:rsidR="009814A1" w:rsidRPr="00AE50A8">
        <w:rPr>
          <w:sz w:val="23"/>
          <w:szCs w:val="23"/>
        </w:rPr>
        <w:t xml:space="preserve">: </w:t>
      </w:r>
      <w:r w:rsidR="00D35C05" w:rsidRPr="00AE50A8">
        <w:rPr>
          <w:sz w:val="23"/>
          <w:szCs w:val="23"/>
        </w:rPr>
        <w:t xml:space="preserve">(organisatie door </w:t>
      </w:r>
      <w:r w:rsidR="009814A1" w:rsidRPr="00AE50A8">
        <w:rPr>
          <w:sz w:val="23"/>
          <w:szCs w:val="23"/>
        </w:rPr>
        <w:t>di</w:t>
      </w:r>
      <w:r w:rsidR="00434A55" w:rsidRPr="00AE50A8">
        <w:rPr>
          <w:sz w:val="23"/>
          <w:szCs w:val="23"/>
        </w:rPr>
        <w:t>a</w:t>
      </w:r>
      <w:r w:rsidR="009814A1" w:rsidRPr="00AE50A8">
        <w:rPr>
          <w:sz w:val="23"/>
          <w:szCs w:val="23"/>
        </w:rPr>
        <w:t>conie + kerkbeheer</w:t>
      </w:r>
      <w:r w:rsidR="00D35C05" w:rsidRPr="00AE50A8">
        <w:rPr>
          <w:sz w:val="23"/>
          <w:szCs w:val="23"/>
        </w:rPr>
        <w:t xml:space="preserve">) </w:t>
      </w:r>
      <w:r w:rsidR="009814A1" w:rsidRPr="00AE50A8">
        <w:rPr>
          <w:sz w:val="23"/>
          <w:szCs w:val="23"/>
        </w:rPr>
        <w:t xml:space="preserve">– </w:t>
      </w:r>
      <w:r w:rsidR="00D35C05" w:rsidRPr="00AE50A8">
        <w:rPr>
          <w:sz w:val="23"/>
          <w:szCs w:val="23"/>
        </w:rPr>
        <w:t>op deze manier ook zichtbaar als kerk.</w:t>
      </w:r>
    </w:p>
    <w:p w14:paraId="04792027" w14:textId="19F1D474" w:rsidR="00D35C05" w:rsidRPr="00AE50A8" w:rsidRDefault="00D35C05" w:rsidP="00AE50A8">
      <w:pPr>
        <w:widowControl w:val="0"/>
        <w:numPr>
          <w:ilvl w:val="0"/>
          <w:numId w:val="31"/>
        </w:numPr>
        <w:tabs>
          <w:tab w:val="left" w:pos="-1440"/>
          <w:tab w:val="left" w:pos="-720"/>
          <w:tab w:val="left" w:pos="0"/>
        </w:tabs>
        <w:autoSpaceDE w:val="0"/>
        <w:autoSpaceDN w:val="0"/>
        <w:adjustRightInd w:val="0"/>
        <w:spacing w:after="0" w:line="256" w:lineRule="auto"/>
        <w:contextualSpacing/>
        <w:rPr>
          <w:rFonts w:cstheme="minorHAnsi"/>
          <w:b/>
          <w:sz w:val="23"/>
          <w:szCs w:val="23"/>
        </w:rPr>
      </w:pPr>
      <w:r w:rsidRPr="00AE50A8">
        <w:rPr>
          <w:rFonts w:cstheme="minorHAnsi"/>
          <w:sz w:val="23"/>
          <w:szCs w:val="23"/>
        </w:rPr>
        <w:t>Goede doelen onder de aandacht van gemeenteleden brengen, onder meer door het organiseren van het eerste gedeelte van een gemeente-avond met aan zending- of evangelisatie verbonden thema’s</w:t>
      </w:r>
      <w:r w:rsidR="00AE50A8" w:rsidRPr="00AE50A8">
        <w:rPr>
          <w:rFonts w:cstheme="minorHAnsi"/>
          <w:sz w:val="23"/>
          <w:szCs w:val="23"/>
        </w:rPr>
        <w:t xml:space="preserve"> = voor de diaconie</w:t>
      </w:r>
    </w:p>
    <w:p w14:paraId="02355F7F" w14:textId="47EC3106" w:rsidR="00260DEE" w:rsidRPr="00AE50A8" w:rsidRDefault="00D35C05" w:rsidP="00E61D2C">
      <w:pPr>
        <w:rPr>
          <w:bCs/>
          <w:sz w:val="23"/>
          <w:szCs w:val="23"/>
        </w:rPr>
      </w:pPr>
      <w:r>
        <w:rPr>
          <w:b/>
          <w:sz w:val="24"/>
          <w:szCs w:val="24"/>
        </w:rPr>
        <w:br/>
      </w:r>
      <w:r w:rsidR="00983F73" w:rsidRPr="004C0A54">
        <w:rPr>
          <w:b/>
          <w:color w:val="2F5496" w:themeColor="accent1" w:themeShade="BF"/>
          <w:sz w:val="24"/>
          <w:szCs w:val="24"/>
        </w:rPr>
        <w:t>Nieuwe ontwikkelingen en toekomstige situatie</w:t>
      </w:r>
      <w:r w:rsidR="00AE50A8">
        <w:rPr>
          <w:b/>
          <w:color w:val="2F5496" w:themeColor="accent1" w:themeShade="BF"/>
          <w:sz w:val="24"/>
          <w:szCs w:val="24"/>
        </w:rPr>
        <w:t>/</w:t>
      </w:r>
      <w:r w:rsidR="00260DEE" w:rsidRPr="00AE50A8">
        <w:rPr>
          <w:b/>
          <w:color w:val="2F5496" w:themeColor="accent1" w:themeShade="BF"/>
          <w:sz w:val="24"/>
          <w:szCs w:val="24"/>
        </w:rPr>
        <w:t>Er moet nagedacht worden over/willen we aandacht geven aan …. (beleidsvoornemens):</w:t>
      </w:r>
      <w:r w:rsidR="00E61D2C">
        <w:rPr>
          <w:b/>
          <w:color w:val="2F5496" w:themeColor="accent1" w:themeShade="BF"/>
          <w:sz w:val="24"/>
          <w:szCs w:val="24"/>
        </w:rPr>
        <w:t xml:space="preserve">  </w:t>
      </w:r>
      <w:r w:rsidR="00AE50A8" w:rsidRPr="00AE50A8">
        <w:rPr>
          <w:bCs/>
          <w:sz w:val="23"/>
          <w:szCs w:val="23"/>
        </w:rPr>
        <w:t>Het bestaande werk voortzetten</w:t>
      </w:r>
      <w:r w:rsidR="00260DEE" w:rsidRPr="00AE50A8">
        <w:rPr>
          <w:bCs/>
          <w:color w:val="2F5496" w:themeColor="accent1" w:themeShade="BF"/>
          <w:sz w:val="23"/>
          <w:szCs w:val="23"/>
        </w:rPr>
        <w:br/>
      </w:r>
    </w:p>
    <w:p w14:paraId="549D3505" w14:textId="0B302B2C" w:rsidR="00C01699" w:rsidRPr="00AE50A8" w:rsidRDefault="00E03183" w:rsidP="00C01699">
      <w:r>
        <w:rPr>
          <w:b/>
          <w:color w:val="2F5496" w:themeColor="accent1" w:themeShade="BF"/>
          <w:sz w:val="32"/>
          <w:szCs w:val="32"/>
        </w:rPr>
        <w:t xml:space="preserve">3.5. </w:t>
      </w:r>
      <w:r w:rsidR="009C1873" w:rsidRPr="004C0A54">
        <w:rPr>
          <w:b/>
          <w:color w:val="2F5496" w:themeColor="accent1" w:themeShade="BF"/>
          <w:sz w:val="32"/>
          <w:szCs w:val="32"/>
        </w:rPr>
        <w:t>KERK NAAR BUITEN</w:t>
      </w:r>
      <w:r w:rsidR="007D47E6">
        <w:rPr>
          <w:b/>
          <w:color w:val="2F5496" w:themeColor="accent1" w:themeShade="BF"/>
          <w:sz w:val="24"/>
          <w:szCs w:val="24"/>
        </w:rPr>
        <w:t xml:space="preserve">      </w:t>
      </w:r>
      <w:r w:rsidR="009C1873" w:rsidRPr="0008228A">
        <w:rPr>
          <w:b/>
          <w:sz w:val="24"/>
          <w:szCs w:val="24"/>
        </w:rPr>
        <w:br/>
      </w:r>
      <w:r w:rsidR="009C1873" w:rsidRPr="00AE50A8">
        <w:rPr>
          <w:rFonts w:cstheme="minorHAnsi"/>
          <w:sz w:val="23"/>
          <w:szCs w:val="23"/>
        </w:rPr>
        <w:t>In het diaconale werk, zending en evangelisatie is van oudsher de kerk zichtbaar. In tijden dat geloven niet meer vanzelfsprekend is</w:t>
      </w:r>
      <w:r w:rsidR="00933857" w:rsidRPr="00AE50A8">
        <w:rPr>
          <w:rFonts w:cstheme="minorHAnsi"/>
          <w:sz w:val="23"/>
          <w:szCs w:val="23"/>
        </w:rPr>
        <w:t>, is</w:t>
      </w:r>
      <w:r w:rsidR="009C1873" w:rsidRPr="00AE50A8">
        <w:rPr>
          <w:rFonts w:cstheme="minorHAnsi"/>
          <w:sz w:val="23"/>
          <w:szCs w:val="23"/>
        </w:rPr>
        <w:t xml:space="preserve"> het verlangen voor de komende jaren om als gemeente nog meer naar buiten te treden, een zichtbare en herkenbare plek te zijn op het dorp. </w:t>
      </w:r>
      <w:r w:rsidR="00933857" w:rsidRPr="00AE50A8">
        <w:rPr>
          <w:rFonts w:cstheme="minorHAnsi"/>
          <w:sz w:val="23"/>
          <w:szCs w:val="23"/>
        </w:rPr>
        <w:t xml:space="preserve">Niet alleen diaconaal en missionair, maar ook in het pastoraat, in kerkdiensten, in jeugdwerk, eigenlijk op alle </w:t>
      </w:r>
      <w:r w:rsidR="00E318D6" w:rsidRPr="00AE50A8">
        <w:rPr>
          <w:rFonts w:cstheme="minorHAnsi"/>
          <w:sz w:val="23"/>
          <w:szCs w:val="23"/>
        </w:rPr>
        <w:t xml:space="preserve">terreinen </w:t>
      </w:r>
      <w:r w:rsidR="00933857" w:rsidRPr="00AE50A8">
        <w:rPr>
          <w:rFonts w:cstheme="minorHAnsi"/>
          <w:sz w:val="23"/>
          <w:szCs w:val="23"/>
        </w:rPr>
        <w:t xml:space="preserve">van het kerkelijk leven. </w:t>
      </w:r>
      <w:r w:rsidR="009C1873" w:rsidRPr="00AE50A8">
        <w:rPr>
          <w:rFonts w:cstheme="minorHAnsi"/>
          <w:sz w:val="23"/>
          <w:szCs w:val="23"/>
        </w:rPr>
        <w:t xml:space="preserve">Dit sluit aan bij onze wens om een wervende en open gemeente te zijn. </w:t>
      </w:r>
      <w:r w:rsidR="00C01699" w:rsidRPr="00AE50A8">
        <w:rPr>
          <w:rFonts w:cstheme="minorHAnsi"/>
          <w:sz w:val="23"/>
          <w:szCs w:val="23"/>
        </w:rPr>
        <w:t xml:space="preserve">Ons doel is niet zozeer mensen </w:t>
      </w:r>
      <w:r w:rsidR="00C01699" w:rsidRPr="00AE50A8">
        <w:rPr>
          <w:sz w:val="23"/>
          <w:szCs w:val="23"/>
        </w:rPr>
        <w:t>in de kerk te krijgen maar de kerk naar het dorp/de mensen te brengen.</w:t>
      </w:r>
    </w:p>
    <w:p w14:paraId="070EEDCB" w14:textId="1853D3DA" w:rsidR="004C0A54" w:rsidRDefault="009C1873" w:rsidP="00933857">
      <w:pPr>
        <w:rPr>
          <w:rFonts w:cstheme="minorHAnsi"/>
          <w:b/>
          <w:bCs/>
          <w:sz w:val="24"/>
          <w:szCs w:val="24"/>
        </w:rPr>
      </w:pPr>
      <w:r w:rsidRPr="00AE50A8">
        <w:rPr>
          <w:rFonts w:cstheme="minorHAnsi"/>
          <w:b/>
          <w:bCs/>
          <w:color w:val="2F5496" w:themeColor="accent1" w:themeShade="BF"/>
          <w:sz w:val="24"/>
          <w:szCs w:val="24"/>
        </w:rPr>
        <w:t>Roeping</w:t>
      </w:r>
      <w:r w:rsidR="004B3FA2" w:rsidRPr="00AE50A8">
        <w:rPr>
          <w:rFonts w:cstheme="minorHAnsi"/>
          <w:b/>
          <w:bCs/>
          <w:color w:val="2F5496" w:themeColor="accent1" w:themeShade="BF"/>
          <w:sz w:val="24"/>
          <w:szCs w:val="24"/>
        </w:rPr>
        <w:t xml:space="preserve"> </w:t>
      </w:r>
      <w:r w:rsidR="004B3FA2" w:rsidRPr="00AE50A8">
        <w:rPr>
          <w:rFonts w:cstheme="minorHAnsi"/>
          <w:b/>
          <w:bCs/>
          <w:sz w:val="24"/>
          <w:szCs w:val="24"/>
        </w:rPr>
        <w:t xml:space="preserve"> </w:t>
      </w:r>
    </w:p>
    <w:p w14:paraId="62F31ED8" w14:textId="4544E531" w:rsidR="00624ABE" w:rsidRPr="00E61D2C" w:rsidRDefault="00624ABE" w:rsidP="00E61D2C">
      <w:pPr>
        <w:ind w:left="708"/>
        <w:rPr>
          <w:rFonts w:cstheme="minorHAnsi"/>
          <w:b/>
          <w:bCs/>
          <w:i/>
          <w:iCs/>
          <w:sz w:val="23"/>
          <w:szCs w:val="23"/>
        </w:rPr>
      </w:pPr>
      <w:r w:rsidRPr="00E61D2C">
        <w:rPr>
          <w:rStyle w:val="content"/>
          <w:rFonts w:cstheme="minorHAnsi"/>
          <w:i/>
          <w:iCs/>
          <w:sz w:val="23"/>
          <w:szCs w:val="23"/>
        </w:rPr>
        <w:t>Zoekt de vrede voor de stad waarheen Ik u in ballingschap heb doen wegvoeren, en bidt voor haar tot de </w:t>
      </w:r>
      <w:r w:rsidRPr="00E61D2C">
        <w:rPr>
          <w:rStyle w:val="content"/>
          <w:rFonts w:cstheme="minorHAnsi"/>
          <w:i/>
          <w:iCs/>
          <w:smallCaps/>
          <w:sz w:val="23"/>
          <w:szCs w:val="23"/>
        </w:rPr>
        <w:t>Here</w:t>
      </w:r>
      <w:r w:rsidRPr="00E61D2C">
        <w:rPr>
          <w:rStyle w:val="content"/>
          <w:rFonts w:cstheme="minorHAnsi"/>
          <w:i/>
          <w:iCs/>
          <w:sz w:val="23"/>
          <w:szCs w:val="23"/>
        </w:rPr>
        <w:t>, want in haar vrede zal uw vrede gelegen zijn (Jeremia 29:7)</w:t>
      </w:r>
    </w:p>
    <w:p w14:paraId="2E07EF44" w14:textId="251EC0C7" w:rsidR="00933857" w:rsidRPr="00AE50A8" w:rsidRDefault="00933857" w:rsidP="00933857">
      <w:pPr>
        <w:rPr>
          <w:rFonts w:cstheme="minorHAnsi"/>
          <w:i/>
          <w:iCs/>
          <w:sz w:val="23"/>
          <w:szCs w:val="23"/>
        </w:rPr>
      </w:pPr>
      <w:r w:rsidRPr="00AE50A8">
        <w:rPr>
          <w:i/>
          <w:iCs/>
          <w:sz w:val="23"/>
          <w:szCs w:val="23"/>
        </w:rPr>
        <w:t>Pastorale beschikbaarheid, diaconale presentie en missionaire verkondiging</w:t>
      </w:r>
      <w:r w:rsidRPr="00AE50A8">
        <w:rPr>
          <w:b/>
          <w:bCs/>
          <w:i/>
          <w:iCs/>
          <w:sz w:val="23"/>
          <w:szCs w:val="23"/>
        </w:rPr>
        <w:br/>
      </w:r>
      <w:r w:rsidRPr="00AE50A8">
        <w:rPr>
          <w:sz w:val="23"/>
          <w:szCs w:val="23"/>
        </w:rPr>
        <w:t>Onder pastorale beschikbaarheid, diaconale presentie en missionaire verkondiging</w:t>
      </w:r>
      <w:r w:rsidR="00ED2E76" w:rsidRPr="00AE50A8">
        <w:rPr>
          <w:sz w:val="23"/>
          <w:szCs w:val="23"/>
        </w:rPr>
        <w:t xml:space="preserve"> </w:t>
      </w:r>
      <w:r w:rsidRPr="00AE50A8">
        <w:rPr>
          <w:sz w:val="23"/>
          <w:szCs w:val="23"/>
        </w:rPr>
        <w:t xml:space="preserve">verstaan we (voorlopige omschrijving) dat we als gemeente worden meegenomen in de missie van God en we daarin participeren (gezonden zijn, beschikbaar zijn voor roeping en opdracht) </w:t>
      </w:r>
      <w:r w:rsidRPr="00AE50A8">
        <w:rPr>
          <w:sz w:val="23"/>
          <w:szCs w:val="23"/>
        </w:rPr>
        <w:br/>
        <w:t xml:space="preserve">Pastorale beschikbaarheid: De onderlinge verbondenheid komt voort uit de verbondenheid met Christus en krijgt gestalte in het omzien met liefde en aandacht voor elkaar. </w:t>
      </w:r>
      <w:r w:rsidRPr="00AE50A8">
        <w:rPr>
          <w:sz w:val="23"/>
          <w:szCs w:val="23"/>
        </w:rPr>
        <w:br/>
      </w:r>
      <w:r w:rsidRPr="00AE50A8">
        <w:rPr>
          <w:rFonts w:cstheme="minorHAnsi"/>
          <w:sz w:val="23"/>
          <w:szCs w:val="23"/>
        </w:rPr>
        <w:t>Diaconale presentie en missionaire verkondiging wil zeggen dat we oog voor onze dorpsgenoten en het dorp hebben, we met hen contact leggen</w:t>
      </w:r>
      <w:r w:rsidR="00C64554" w:rsidRPr="00AE50A8">
        <w:rPr>
          <w:rFonts w:cstheme="minorHAnsi"/>
          <w:sz w:val="23"/>
          <w:szCs w:val="23"/>
        </w:rPr>
        <w:t>, een relatie willen opbouwen</w:t>
      </w:r>
      <w:r w:rsidR="00851282" w:rsidRPr="00AE50A8">
        <w:rPr>
          <w:rFonts w:cstheme="minorHAnsi"/>
          <w:sz w:val="23"/>
          <w:szCs w:val="23"/>
        </w:rPr>
        <w:t>.</w:t>
      </w:r>
      <w:r w:rsidRPr="00AE50A8">
        <w:rPr>
          <w:rFonts w:cstheme="minorHAnsi"/>
          <w:sz w:val="23"/>
          <w:szCs w:val="23"/>
        </w:rPr>
        <w:t xml:space="preserve"> Dat kan in diverse gradaties: van projectmatige samenwerkingen tot ‘aanwezig zijn in het dorp, dat blijvend gestalte krijgt’. In </w:t>
      </w:r>
      <w:r w:rsidRPr="00AE50A8">
        <w:rPr>
          <w:rFonts w:cstheme="minorHAnsi"/>
          <w:i/>
          <w:iCs/>
          <w:sz w:val="23"/>
          <w:szCs w:val="23"/>
        </w:rPr>
        <w:t>woord en daad, daad en woord.</w:t>
      </w:r>
    </w:p>
    <w:p w14:paraId="0172C425" w14:textId="1CD96D58" w:rsidR="009C1873" w:rsidRPr="00AE50A8" w:rsidRDefault="009C1873" w:rsidP="00622C96">
      <w:pPr>
        <w:rPr>
          <w:b/>
          <w:bCs/>
          <w:color w:val="2F5496" w:themeColor="accent1" w:themeShade="BF"/>
          <w:sz w:val="24"/>
          <w:szCs w:val="24"/>
        </w:rPr>
      </w:pPr>
      <w:r w:rsidRPr="00AE50A8">
        <w:rPr>
          <w:b/>
          <w:bCs/>
          <w:color w:val="2F5496" w:themeColor="accent1" w:themeShade="BF"/>
          <w:sz w:val="24"/>
          <w:szCs w:val="24"/>
        </w:rPr>
        <w:t>Beschrijving huidige situatie</w:t>
      </w:r>
    </w:p>
    <w:p w14:paraId="2ADB7B03" w14:textId="5DE46D72" w:rsidR="008F483D" w:rsidRPr="00AE50A8" w:rsidRDefault="00C64554" w:rsidP="00851282">
      <w:pPr>
        <w:contextualSpacing/>
        <w:rPr>
          <w:sz w:val="23"/>
          <w:szCs w:val="23"/>
        </w:rPr>
      </w:pPr>
      <w:r w:rsidRPr="00AE50A8">
        <w:rPr>
          <w:i/>
          <w:iCs/>
          <w:sz w:val="23"/>
          <w:szCs w:val="23"/>
        </w:rPr>
        <w:t>Visie en missie</w:t>
      </w:r>
      <w:r w:rsidR="002F701B" w:rsidRPr="00AE50A8">
        <w:rPr>
          <w:sz w:val="23"/>
          <w:szCs w:val="23"/>
        </w:rPr>
        <w:t>.</w:t>
      </w:r>
      <w:r w:rsidR="004C0A54" w:rsidRPr="00AE50A8">
        <w:rPr>
          <w:sz w:val="23"/>
          <w:szCs w:val="23"/>
        </w:rPr>
        <w:t xml:space="preserve"> </w:t>
      </w:r>
      <w:r w:rsidR="00A82CDF">
        <w:rPr>
          <w:sz w:val="23"/>
          <w:szCs w:val="23"/>
        </w:rPr>
        <w:br/>
      </w:r>
      <w:r w:rsidR="005127F0" w:rsidRPr="00AE50A8">
        <w:rPr>
          <w:sz w:val="23"/>
          <w:szCs w:val="23"/>
        </w:rPr>
        <w:t>In missionaire contacten zien we dat alle vormen van missionair gemeente zijn aanwezig zijn</w:t>
      </w:r>
      <w:r w:rsidR="00CF270D" w:rsidRPr="00AE50A8">
        <w:rPr>
          <w:sz w:val="23"/>
          <w:szCs w:val="23"/>
        </w:rPr>
        <w:t xml:space="preserve">: </w:t>
      </w:r>
      <w:r w:rsidR="00851282" w:rsidRPr="00AE50A8">
        <w:rPr>
          <w:sz w:val="23"/>
          <w:szCs w:val="23"/>
        </w:rPr>
        <w:br/>
      </w:r>
      <w:r w:rsidR="005127F0" w:rsidRPr="00AE50A8">
        <w:rPr>
          <w:i/>
          <w:iCs/>
          <w:sz w:val="23"/>
          <w:szCs w:val="23"/>
          <w:u w:val="single"/>
        </w:rPr>
        <w:t>‘ga’</w:t>
      </w:r>
      <w:r w:rsidR="005127F0" w:rsidRPr="00AE50A8">
        <w:rPr>
          <w:sz w:val="23"/>
          <w:szCs w:val="23"/>
        </w:rPr>
        <w:t xml:space="preserve"> (buiten de kerkmuren)</w:t>
      </w:r>
      <w:r w:rsidRPr="00AE50A8">
        <w:rPr>
          <w:sz w:val="23"/>
          <w:szCs w:val="23"/>
        </w:rPr>
        <w:t xml:space="preserve">. </w:t>
      </w:r>
      <w:r w:rsidR="008F483D" w:rsidRPr="00AE50A8">
        <w:rPr>
          <w:sz w:val="23"/>
          <w:szCs w:val="23"/>
        </w:rPr>
        <w:t xml:space="preserve">Bv. Bijbelverhalen op eigentijdse wijze naar buiten (herdertjestocht), </w:t>
      </w:r>
      <w:proofErr w:type="spellStart"/>
      <w:r w:rsidR="008F483D" w:rsidRPr="00AE50A8">
        <w:rPr>
          <w:sz w:val="23"/>
          <w:szCs w:val="23"/>
        </w:rPr>
        <w:t>Dabar</w:t>
      </w:r>
      <w:proofErr w:type="spellEnd"/>
      <w:r w:rsidR="008F483D" w:rsidRPr="00AE50A8">
        <w:rPr>
          <w:sz w:val="23"/>
          <w:szCs w:val="23"/>
        </w:rPr>
        <w:t>-team</w:t>
      </w:r>
      <w:r w:rsidRPr="00AE50A8">
        <w:rPr>
          <w:sz w:val="23"/>
          <w:szCs w:val="23"/>
        </w:rPr>
        <w:br/>
      </w:r>
      <w:r w:rsidR="005127F0" w:rsidRPr="00AE50A8">
        <w:rPr>
          <w:i/>
          <w:iCs/>
          <w:sz w:val="23"/>
          <w:szCs w:val="23"/>
          <w:u w:val="single"/>
        </w:rPr>
        <w:t>‘kom’</w:t>
      </w:r>
      <w:r w:rsidR="005127F0" w:rsidRPr="00AE50A8">
        <w:rPr>
          <w:sz w:val="23"/>
          <w:szCs w:val="23"/>
        </w:rPr>
        <w:t xml:space="preserve"> (in huis activiteiten)</w:t>
      </w:r>
      <w:r w:rsidR="006C7499" w:rsidRPr="00AE50A8">
        <w:rPr>
          <w:sz w:val="23"/>
          <w:szCs w:val="23"/>
        </w:rPr>
        <w:t xml:space="preserve">. </w:t>
      </w:r>
      <w:r w:rsidR="008F483D" w:rsidRPr="00AE50A8">
        <w:rPr>
          <w:sz w:val="23"/>
          <w:szCs w:val="23"/>
        </w:rPr>
        <w:t xml:space="preserve">Bv. jeugdclub waar ook niet kerkelijk betrokken kinderen van het dorp komen, </w:t>
      </w:r>
      <w:r w:rsidR="00060572" w:rsidRPr="00AE50A8">
        <w:rPr>
          <w:sz w:val="23"/>
          <w:szCs w:val="23"/>
        </w:rPr>
        <w:t>laagdrempelige diensten (</w:t>
      </w:r>
      <w:r w:rsidR="008F483D" w:rsidRPr="00AE50A8">
        <w:rPr>
          <w:sz w:val="23"/>
          <w:szCs w:val="23"/>
        </w:rPr>
        <w:t>kinderkerstviering,</w:t>
      </w:r>
      <w:r w:rsidR="00060572" w:rsidRPr="00AE50A8">
        <w:rPr>
          <w:sz w:val="23"/>
          <w:szCs w:val="23"/>
        </w:rPr>
        <w:t xml:space="preserve"> mensen met een beperking),</w:t>
      </w:r>
      <w:r w:rsidR="008F483D" w:rsidRPr="00AE50A8">
        <w:rPr>
          <w:sz w:val="23"/>
          <w:szCs w:val="23"/>
        </w:rPr>
        <w:t xml:space="preserve"> kerkdienst (gemeentelijk samenzijn) en crèche voor toeristen</w:t>
      </w:r>
      <w:r w:rsidR="00AE50A8">
        <w:rPr>
          <w:sz w:val="23"/>
          <w:szCs w:val="23"/>
        </w:rPr>
        <w:t xml:space="preserve">, koffieochtenden, boekenkast </w:t>
      </w:r>
      <w:r w:rsidR="00124179">
        <w:rPr>
          <w:sz w:val="23"/>
          <w:szCs w:val="23"/>
        </w:rPr>
        <w:t>‘</w:t>
      </w:r>
      <w:proofErr w:type="spellStart"/>
      <w:r w:rsidR="00124179">
        <w:rPr>
          <w:sz w:val="23"/>
          <w:szCs w:val="23"/>
        </w:rPr>
        <w:t>R</w:t>
      </w:r>
      <w:r w:rsidR="00AE50A8">
        <w:rPr>
          <w:sz w:val="23"/>
          <w:szCs w:val="23"/>
        </w:rPr>
        <w:t>ebieb</w:t>
      </w:r>
      <w:proofErr w:type="spellEnd"/>
      <w:r w:rsidR="00124179">
        <w:rPr>
          <w:sz w:val="23"/>
          <w:szCs w:val="23"/>
        </w:rPr>
        <w:t>’</w:t>
      </w:r>
      <w:r w:rsidR="00AE50A8">
        <w:rPr>
          <w:sz w:val="23"/>
          <w:szCs w:val="23"/>
        </w:rPr>
        <w:t>.</w:t>
      </w:r>
      <w:r w:rsidR="008F483D" w:rsidRPr="00AE50A8">
        <w:rPr>
          <w:sz w:val="23"/>
          <w:szCs w:val="23"/>
        </w:rPr>
        <w:t xml:space="preserve"> </w:t>
      </w:r>
      <w:r w:rsidRPr="00AE50A8">
        <w:rPr>
          <w:sz w:val="23"/>
          <w:szCs w:val="23"/>
        </w:rPr>
        <w:br/>
      </w:r>
      <w:r w:rsidR="005127F0" w:rsidRPr="00AE50A8">
        <w:rPr>
          <w:i/>
          <w:iCs/>
          <w:sz w:val="23"/>
          <w:szCs w:val="23"/>
          <w:u w:val="single"/>
        </w:rPr>
        <w:t>‘present’</w:t>
      </w:r>
      <w:r w:rsidR="005127F0" w:rsidRPr="00AE50A8">
        <w:rPr>
          <w:sz w:val="23"/>
          <w:szCs w:val="23"/>
        </w:rPr>
        <w:t xml:space="preserve"> (zichtbaar aanwezig en aanspreekbaar zijn).</w:t>
      </w:r>
      <w:r w:rsidR="00066B49">
        <w:rPr>
          <w:sz w:val="23"/>
          <w:szCs w:val="23"/>
        </w:rPr>
        <w:t xml:space="preserve"> </w:t>
      </w:r>
      <w:r w:rsidR="008F483D" w:rsidRPr="00AE50A8">
        <w:rPr>
          <w:sz w:val="23"/>
          <w:szCs w:val="23"/>
        </w:rPr>
        <w:t>Bv. diaconaal aanspreekbaar zijn voor financiële, materiële ondersteuning,</w:t>
      </w:r>
      <w:r w:rsidR="00066B49">
        <w:rPr>
          <w:sz w:val="23"/>
          <w:szCs w:val="23"/>
        </w:rPr>
        <w:t xml:space="preserve"> bij behoefte</w:t>
      </w:r>
      <w:r w:rsidR="008F483D" w:rsidRPr="00AE50A8">
        <w:rPr>
          <w:sz w:val="23"/>
          <w:szCs w:val="23"/>
        </w:rPr>
        <w:t xml:space="preserve"> begrafenissen voor mensen van het dorp</w:t>
      </w:r>
      <w:r w:rsidR="00066B49">
        <w:rPr>
          <w:sz w:val="23"/>
          <w:szCs w:val="23"/>
        </w:rPr>
        <w:t>.</w:t>
      </w:r>
      <w:r w:rsidR="00CF270D" w:rsidRPr="00AE50A8">
        <w:rPr>
          <w:sz w:val="23"/>
          <w:szCs w:val="23"/>
        </w:rPr>
        <w:br/>
        <w:t xml:space="preserve">Er is geen samenhangende inspirerende en gedeelde </w:t>
      </w:r>
      <w:r w:rsidR="009B415A" w:rsidRPr="00AE50A8">
        <w:rPr>
          <w:sz w:val="23"/>
          <w:szCs w:val="23"/>
        </w:rPr>
        <w:t xml:space="preserve">missionaire </w:t>
      </w:r>
      <w:r w:rsidR="00CF270D" w:rsidRPr="00AE50A8">
        <w:rPr>
          <w:sz w:val="23"/>
          <w:szCs w:val="23"/>
        </w:rPr>
        <w:t>visie en missie</w:t>
      </w:r>
      <w:r w:rsidR="00851282" w:rsidRPr="00AE50A8">
        <w:rPr>
          <w:sz w:val="23"/>
          <w:szCs w:val="23"/>
        </w:rPr>
        <w:t>.</w:t>
      </w:r>
      <w:r w:rsidR="00851282" w:rsidRPr="00AE50A8">
        <w:rPr>
          <w:sz w:val="23"/>
          <w:szCs w:val="23"/>
        </w:rPr>
        <w:br/>
      </w:r>
    </w:p>
    <w:p w14:paraId="410AE514" w14:textId="5B2E35F4" w:rsidR="00EE04E8" w:rsidRPr="00AE50A8" w:rsidRDefault="00C64554" w:rsidP="009B415A">
      <w:pPr>
        <w:rPr>
          <w:sz w:val="23"/>
          <w:szCs w:val="23"/>
        </w:rPr>
      </w:pPr>
      <w:r w:rsidRPr="00AE50A8">
        <w:rPr>
          <w:i/>
          <w:iCs/>
          <w:sz w:val="23"/>
          <w:szCs w:val="23"/>
        </w:rPr>
        <w:lastRenderedPageBreak/>
        <w:t>Op wie richten we ons?</w:t>
      </w:r>
      <w:r w:rsidR="002F701B" w:rsidRPr="00AE50A8">
        <w:rPr>
          <w:sz w:val="23"/>
          <w:szCs w:val="23"/>
        </w:rPr>
        <w:br/>
      </w:r>
      <w:r w:rsidR="00EE04E8" w:rsidRPr="00AE50A8">
        <w:rPr>
          <w:sz w:val="23"/>
          <w:szCs w:val="23"/>
        </w:rPr>
        <w:t>A</w:t>
      </w:r>
      <w:r w:rsidR="009C1873" w:rsidRPr="00AE50A8">
        <w:rPr>
          <w:sz w:val="23"/>
          <w:szCs w:val="23"/>
        </w:rPr>
        <w:t xml:space="preserve">ctiviteiten richten zich nu vaak op </w:t>
      </w:r>
      <w:r w:rsidR="009C1873" w:rsidRPr="00AE50A8">
        <w:rPr>
          <w:i/>
          <w:iCs/>
          <w:sz w:val="23"/>
          <w:szCs w:val="23"/>
        </w:rPr>
        <w:t>kinderen/jongeren</w:t>
      </w:r>
      <w:r w:rsidR="009C1873" w:rsidRPr="00AE50A8">
        <w:rPr>
          <w:sz w:val="23"/>
          <w:szCs w:val="23"/>
        </w:rPr>
        <w:t xml:space="preserve"> en op </w:t>
      </w:r>
      <w:r w:rsidR="009C1873" w:rsidRPr="00AE50A8">
        <w:rPr>
          <w:i/>
          <w:iCs/>
          <w:sz w:val="23"/>
          <w:szCs w:val="23"/>
        </w:rPr>
        <w:t>oudere</w:t>
      </w:r>
      <w:r w:rsidR="009C1873" w:rsidRPr="00AE50A8">
        <w:rPr>
          <w:sz w:val="23"/>
          <w:szCs w:val="23"/>
        </w:rPr>
        <w:t xml:space="preserve"> gemeenteleden. </w:t>
      </w:r>
      <w:r w:rsidRPr="00AE50A8">
        <w:rPr>
          <w:sz w:val="23"/>
          <w:szCs w:val="23"/>
        </w:rPr>
        <w:br/>
      </w:r>
      <w:r w:rsidR="00EE04E8" w:rsidRPr="00AE50A8">
        <w:rPr>
          <w:sz w:val="23"/>
          <w:szCs w:val="23"/>
        </w:rPr>
        <w:t>D</w:t>
      </w:r>
      <w:r w:rsidR="009C1873" w:rsidRPr="00AE50A8">
        <w:rPr>
          <w:sz w:val="23"/>
          <w:szCs w:val="23"/>
        </w:rPr>
        <w:t xml:space="preserve">e middengeneratie 25-50 jaar </w:t>
      </w:r>
      <w:r w:rsidR="00EE04E8" w:rsidRPr="00AE50A8">
        <w:rPr>
          <w:sz w:val="23"/>
          <w:szCs w:val="23"/>
        </w:rPr>
        <w:t>is minder vertegenwoordigd in onze gemeente</w:t>
      </w:r>
      <w:r w:rsidR="009C1873" w:rsidRPr="00AE50A8">
        <w:rPr>
          <w:sz w:val="23"/>
          <w:szCs w:val="23"/>
        </w:rPr>
        <w:t>.</w:t>
      </w:r>
      <w:r w:rsidR="006C7499" w:rsidRPr="00AE50A8">
        <w:rPr>
          <w:sz w:val="23"/>
          <w:szCs w:val="23"/>
        </w:rPr>
        <w:br/>
      </w:r>
      <w:r w:rsidR="009C1873" w:rsidRPr="00AE50A8">
        <w:rPr>
          <w:sz w:val="23"/>
          <w:szCs w:val="23"/>
        </w:rPr>
        <w:t>Het verlangen is om gemeente te zijn met</w:t>
      </w:r>
      <w:r w:rsidR="004C0A54" w:rsidRPr="00AE50A8">
        <w:rPr>
          <w:sz w:val="23"/>
          <w:szCs w:val="23"/>
        </w:rPr>
        <w:t xml:space="preserve"> </w:t>
      </w:r>
      <w:r w:rsidR="009C1873" w:rsidRPr="00AE50A8">
        <w:rPr>
          <w:sz w:val="23"/>
          <w:szCs w:val="23"/>
        </w:rPr>
        <w:t>alle generaties</w:t>
      </w:r>
      <w:r w:rsidR="00656C4E" w:rsidRPr="00AE50A8">
        <w:rPr>
          <w:sz w:val="23"/>
          <w:szCs w:val="23"/>
        </w:rPr>
        <w:t>.</w:t>
      </w:r>
      <w:r w:rsidR="004C0A54" w:rsidRPr="00AE50A8">
        <w:rPr>
          <w:sz w:val="23"/>
          <w:szCs w:val="23"/>
        </w:rPr>
        <w:t xml:space="preserve"> </w:t>
      </w:r>
      <w:r w:rsidR="00EE04E8" w:rsidRPr="00AE50A8">
        <w:rPr>
          <w:sz w:val="23"/>
          <w:szCs w:val="23"/>
        </w:rPr>
        <w:t xml:space="preserve">Contacten met </w:t>
      </w:r>
      <w:r w:rsidR="00EE04E8" w:rsidRPr="00AE50A8">
        <w:rPr>
          <w:i/>
          <w:iCs/>
          <w:sz w:val="23"/>
          <w:szCs w:val="23"/>
        </w:rPr>
        <w:t>dorpsgenoten</w:t>
      </w:r>
      <w:r w:rsidR="00EE04E8" w:rsidRPr="00AE50A8">
        <w:rPr>
          <w:sz w:val="23"/>
          <w:szCs w:val="23"/>
        </w:rPr>
        <w:t xml:space="preserve"> lopen </w:t>
      </w:r>
      <w:r w:rsidR="00851282" w:rsidRPr="00AE50A8">
        <w:rPr>
          <w:sz w:val="23"/>
          <w:szCs w:val="23"/>
        </w:rPr>
        <w:t xml:space="preserve">nu </w:t>
      </w:r>
      <w:r w:rsidR="00EE04E8" w:rsidRPr="00AE50A8">
        <w:rPr>
          <w:sz w:val="23"/>
          <w:szCs w:val="23"/>
        </w:rPr>
        <w:t xml:space="preserve">veelal indirect via samenwerking met andere organisaties, er is minder sprake van direct contact met (groepen) mensen zelf. </w:t>
      </w:r>
      <w:r w:rsidR="00EE04E8" w:rsidRPr="00AE50A8">
        <w:rPr>
          <w:rFonts w:cstheme="minorHAnsi"/>
          <w:sz w:val="23"/>
          <w:szCs w:val="23"/>
        </w:rPr>
        <w:t xml:space="preserve">We willen </w:t>
      </w:r>
      <w:r w:rsidR="00851282" w:rsidRPr="00AE50A8">
        <w:rPr>
          <w:rFonts w:cstheme="minorHAnsi"/>
          <w:sz w:val="23"/>
          <w:szCs w:val="23"/>
        </w:rPr>
        <w:t xml:space="preserve">ons </w:t>
      </w:r>
      <w:r w:rsidR="00EE04E8" w:rsidRPr="00AE50A8">
        <w:rPr>
          <w:rFonts w:cstheme="minorHAnsi"/>
          <w:sz w:val="23"/>
          <w:szCs w:val="23"/>
        </w:rPr>
        <w:t>meer bewust inzetten op het bereiken van mensen buiten de kerk</w:t>
      </w:r>
      <w:r w:rsidR="00BB3F79">
        <w:rPr>
          <w:rFonts w:cstheme="minorHAnsi"/>
          <w:sz w:val="23"/>
          <w:szCs w:val="23"/>
        </w:rPr>
        <w:t xml:space="preserve">, kerktuin (vrij toegankelijk), exposities ed. </w:t>
      </w:r>
      <w:r w:rsidR="00637FA1">
        <w:rPr>
          <w:rFonts w:cstheme="minorHAnsi"/>
          <w:sz w:val="23"/>
          <w:szCs w:val="23"/>
        </w:rPr>
        <w:t>i</w:t>
      </w:r>
      <w:r w:rsidR="00BB3F79">
        <w:rPr>
          <w:rFonts w:cstheme="minorHAnsi"/>
          <w:sz w:val="23"/>
          <w:szCs w:val="23"/>
        </w:rPr>
        <w:t xml:space="preserve">n </w:t>
      </w:r>
      <w:r w:rsidR="00637FA1">
        <w:rPr>
          <w:rFonts w:cstheme="minorHAnsi"/>
          <w:sz w:val="23"/>
          <w:szCs w:val="23"/>
        </w:rPr>
        <w:t xml:space="preserve">de </w:t>
      </w:r>
      <w:r w:rsidR="00BB3F79">
        <w:rPr>
          <w:rFonts w:cstheme="minorHAnsi"/>
          <w:sz w:val="23"/>
          <w:szCs w:val="23"/>
        </w:rPr>
        <w:t>ontmoetingsruimte</w:t>
      </w:r>
      <w:r w:rsidR="00637FA1">
        <w:rPr>
          <w:rFonts w:cstheme="minorHAnsi"/>
          <w:sz w:val="23"/>
          <w:szCs w:val="23"/>
        </w:rPr>
        <w:t>.</w:t>
      </w:r>
    </w:p>
    <w:p w14:paraId="5A02FE14" w14:textId="77777777" w:rsidR="00656C4E" w:rsidRPr="00AE50A8" w:rsidRDefault="00656C4E" w:rsidP="009B415A">
      <w:pPr>
        <w:rPr>
          <w:b/>
          <w:sz w:val="23"/>
          <w:szCs w:val="23"/>
        </w:rPr>
      </w:pPr>
      <w:r w:rsidRPr="00AE50A8">
        <w:rPr>
          <w:sz w:val="23"/>
          <w:szCs w:val="23"/>
        </w:rPr>
        <w:t xml:space="preserve">We zijn als kerk </w:t>
      </w:r>
      <w:r w:rsidRPr="00AE50A8">
        <w:rPr>
          <w:i/>
          <w:iCs/>
          <w:sz w:val="23"/>
          <w:szCs w:val="23"/>
        </w:rPr>
        <w:t>onzichtbaar</w:t>
      </w:r>
      <w:r w:rsidRPr="00AE50A8">
        <w:rPr>
          <w:sz w:val="23"/>
          <w:szCs w:val="23"/>
        </w:rPr>
        <w:t>, mensen</w:t>
      </w:r>
      <w:r w:rsidR="005E28ED" w:rsidRPr="00AE50A8">
        <w:rPr>
          <w:sz w:val="23"/>
          <w:szCs w:val="23"/>
        </w:rPr>
        <w:t xml:space="preserve"> van ‘buiten’</w:t>
      </w:r>
      <w:r w:rsidRPr="00AE50A8">
        <w:rPr>
          <w:sz w:val="23"/>
          <w:szCs w:val="23"/>
        </w:rPr>
        <w:t xml:space="preserve"> weten niet wat er in het gebouw gebeurt. De (confessionele) plek in het kerkelijk landschap is bij dorpsbewoners niet altijd duidelijk.</w:t>
      </w:r>
    </w:p>
    <w:p w14:paraId="3FDA2446" w14:textId="77777777" w:rsidR="002F701B" w:rsidRPr="00AE50A8" w:rsidRDefault="004B3FA2" w:rsidP="009B415A">
      <w:pPr>
        <w:rPr>
          <w:sz w:val="23"/>
          <w:szCs w:val="23"/>
        </w:rPr>
      </w:pPr>
      <w:r w:rsidRPr="00AE50A8">
        <w:rPr>
          <w:i/>
          <w:iCs/>
          <w:sz w:val="23"/>
          <w:szCs w:val="23"/>
        </w:rPr>
        <w:t>Samenwerken met anderen</w:t>
      </w:r>
      <w:r w:rsidR="002F701B" w:rsidRPr="00AE50A8">
        <w:rPr>
          <w:i/>
          <w:iCs/>
          <w:sz w:val="23"/>
          <w:szCs w:val="23"/>
        </w:rPr>
        <w:t>.</w:t>
      </w:r>
      <w:r w:rsidR="006C7499" w:rsidRPr="00AE50A8">
        <w:rPr>
          <w:i/>
          <w:iCs/>
          <w:sz w:val="23"/>
          <w:szCs w:val="23"/>
        </w:rPr>
        <w:br/>
      </w:r>
      <w:r w:rsidR="006C7499" w:rsidRPr="00AE50A8">
        <w:rPr>
          <w:sz w:val="23"/>
          <w:szCs w:val="23"/>
        </w:rPr>
        <w:t>We staan – denken we – nergens op de agenda van het dorp. Wel is er regulier overleg met de burgerlijke gemeente. We werken samen met anderen:</w:t>
      </w:r>
    </w:p>
    <w:p w14:paraId="2EAE778F" w14:textId="7E306759" w:rsidR="009B415A" w:rsidRPr="00AE50A8" w:rsidRDefault="009B415A" w:rsidP="009B415A">
      <w:pPr>
        <w:pStyle w:val="ListParagraph"/>
        <w:numPr>
          <w:ilvl w:val="0"/>
          <w:numId w:val="20"/>
        </w:numPr>
        <w:rPr>
          <w:sz w:val="23"/>
          <w:szCs w:val="23"/>
        </w:rPr>
      </w:pPr>
      <w:r w:rsidRPr="00AE50A8">
        <w:rPr>
          <w:i/>
          <w:iCs/>
          <w:sz w:val="23"/>
          <w:szCs w:val="23"/>
        </w:rPr>
        <w:t>Interkerkelijke samenwerking</w:t>
      </w:r>
      <w:r w:rsidR="00637FA1">
        <w:rPr>
          <w:i/>
          <w:iCs/>
          <w:sz w:val="23"/>
          <w:szCs w:val="23"/>
        </w:rPr>
        <w:br/>
      </w:r>
      <w:r w:rsidR="00BB3F79">
        <w:rPr>
          <w:rFonts w:cstheme="minorHAnsi"/>
          <w:sz w:val="23"/>
          <w:szCs w:val="23"/>
        </w:rPr>
        <w:t xml:space="preserve">Er is een prettige samenwerking met de gereformeerde kerk op het eiland en met de Christengemeente (activiteiten voor jongeren, mannenontbijt). </w:t>
      </w:r>
      <w:r w:rsidR="007B2C94" w:rsidRPr="00AE50A8">
        <w:rPr>
          <w:rFonts w:cstheme="minorHAnsi"/>
          <w:sz w:val="23"/>
          <w:szCs w:val="23"/>
        </w:rPr>
        <w:t>Op diaconaal terrein is er een bescheiden contac</w:t>
      </w:r>
      <w:r w:rsidRPr="00AE50A8">
        <w:rPr>
          <w:rFonts w:cstheme="minorHAnsi"/>
          <w:sz w:val="23"/>
          <w:szCs w:val="23"/>
        </w:rPr>
        <w:t xml:space="preserve">t </w:t>
      </w:r>
      <w:r w:rsidR="007B2C94" w:rsidRPr="00AE50A8">
        <w:rPr>
          <w:rFonts w:cstheme="minorHAnsi"/>
          <w:sz w:val="23"/>
          <w:szCs w:val="23"/>
        </w:rPr>
        <w:t xml:space="preserve">met het </w:t>
      </w:r>
      <w:r w:rsidRPr="00AE50A8">
        <w:rPr>
          <w:rFonts w:cstheme="minorHAnsi"/>
          <w:sz w:val="23"/>
          <w:szCs w:val="23"/>
        </w:rPr>
        <w:t>Leger des Heils</w:t>
      </w:r>
      <w:r w:rsidR="007B2C94" w:rsidRPr="00182857">
        <w:rPr>
          <w:rFonts w:cstheme="minorHAnsi"/>
          <w:sz w:val="23"/>
          <w:szCs w:val="23"/>
        </w:rPr>
        <w:t>.</w:t>
      </w:r>
      <w:r w:rsidR="00E43E5C" w:rsidRPr="00182857">
        <w:rPr>
          <w:rFonts w:cstheme="minorHAnsi"/>
          <w:sz w:val="23"/>
          <w:szCs w:val="23"/>
        </w:rPr>
        <w:t xml:space="preserve"> Met de andere kerken op het dorp is minder contact</w:t>
      </w:r>
      <w:r w:rsidR="00182857" w:rsidRPr="00182857">
        <w:rPr>
          <w:rFonts w:cstheme="minorHAnsi"/>
          <w:sz w:val="23"/>
          <w:szCs w:val="23"/>
        </w:rPr>
        <w:t>, wat</w:t>
      </w:r>
      <w:r w:rsidR="00E43E5C" w:rsidRPr="00182857">
        <w:rPr>
          <w:rFonts w:cstheme="minorHAnsi"/>
          <w:sz w:val="23"/>
          <w:szCs w:val="23"/>
        </w:rPr>
        <w:t xml:space="preserve"> historisch zo gegroeid</w:t>
      </w:r>
      <w:r w:rsidR="00182857" w:rsidRPr="00182857">
        <w:rPr>
          <w:rFonts w:cstheme="minorHAnsi"/>
          <w:sz w:val="23"/>
          <w:szCs w:val="23"/>
        </w:rPr>
        <w:t xml:space="preserve"> is</w:t>
      </w:r>
      <w:r w:rsidR="00E43E5C" w:rsidRPr="00182857">
        <w:rPr>
          <w:rFonts w:cstheme="minorHAnsi"/>
          <w:sz w:val="23"/>
          <w:szCs w:val="23"/>
        </w:rPr>
        <w:t>.</w:t>
      </w:r>
    </w:p>
    <w:p w14:paraId="762D7287" w14:textId="77777777" w:rsidR="005E28ED" w:rsidRPr="00AE50A8" w:rsidRDefault="00402AB8" w:rsidP="005E28ED">
      <w:pPr>
        <w:pStyle w:val="ListParagraph"/>
        <w:numPr>
          <w:ilvl w:val="0"/>
          <w:numId w:val="20"/>
        </w:numPr>
        <w:rPr>
          <w:sz w:val="23"/>
          <w:szCs w:val="23"/>
        </w:rPr>
      </w:pPr>
      <w:r w:rsidRPr="00AE50A8">
        <w:rPr>
          <w:i/>
          <w:iCs/>
          <w:sz w:val="23"/>
          <w:szCs w:val="23"/>
        </w:rPr>
        <w:t>Samenwerking met m</w:t>
      </w:r>
      <w:r w:rsidR="009B415A" w:rsidRPr="00AE50A8">
        <w:rPr>
          <w:i/>
          <w:iCs/>
          <w:sz w:val="23"/>
          <w:szCs w:val="23"/>
        </w:rPr>
        <w:t>aatschappelijke organisaties</w:t>
      </w:r>
      <w:r w:rsidR="005E28ED" w:rsidRPr="00AE50A8">
        <w:rPr>
          <w:i/>
          <w:iCs/>
          <w:sz w:val="23"/>
          <w:szCs w:val="23"/>
        </w:rPr>
        <w:br/>
      </w:r>
      <w:r w:rsidR="009B415A" w:rsidRPr="00AE50A8">
        <w:rPr>
          <w:sz w:val="23"/>
          <w:szCs w:val="23"/>
        </w:rPr>
        <w:t>Er is een bloeiend verenigingsleven, o.m. sportverenigingen</w:t>
      </w:r>
      <w:r w:rsidRPr="00AE50A8">
        <w:rPr>
          <w:sz w:val="23"/>
          <w:szCs w:val="23"/>
        </w:rPr>
        <w:t>.</w:t>
      </w:r>
      <w:r w:rsidR="009B415A" w:rsidRPr="00AE50A8">
        <w:rPr>
          <w:sz w:val="23"/>
          <w:szCs w:val="23"/>
        </w:rPr>
        <w:t xml:space="preserve"> Diverse maatschappelijke en culturele organisaties zijn actief in Sint Maartensdijk. </w:t>
      </w:r>
      <w:r w:rsidR="005E28ED" w:rsidRPr="00AE50A8">
        <w:rPr>
          <w:sz w:val="23"/>
          <w:szCs w:val="23"/>
        </w:rPr>
        <w:t>In de naar buitengerichte contacten wordt samengewerkt met:</w:t>
      </w:r>
    </w:p>
    <w:p w14:paraId="488F8D1E" w14:textId="05D50BF8" w:rsidR="005E28ED" w:rsidRPr="00AE50A8" w:rsidRDefault="00851282" w:rsidP="005E28ED">
      <w:pPr>
        <w:numPr>
          <w:ilvl w:val="0"/>
          <w:numId w:val="13"/>
        </w:numPr>
        <w:contextualSpacing/>
        <w:rPr>
          <w:sz w:val="23"/>
          <w:szCs w:val="23"/>
        </w:rPr>
      </w:pPr>
      <w:r w:rsidRPr="00AE50A8">
        <w:rPr>
          <w:sz w:val="23"/>
          <w:szCs w:val="23"/>
        </w:rPr>
        <w:t>O</w:t>
      </w:r>
      <w:r w:rsidR="005E28ED" w:rsidRPr="00AE50A8">
        <w:rPr>
          <w:sz w:val="23"/>
          <w:szCs w:val="23"/>
        </w:rPr>
        <w:t>ndernemersvereniging</w:t>
      </w:r>
      <w:r w:rsidRPr="00AE50A8">
        <w:rPr>
          <w:sz w:val="23"/>
          <w:szCs w:val="23"/>
        </w:rPr>
        <w:t>:</w:t>
      </w:r>
      <w:r w:rsidR="005E28ED" w:rsidRPr="00AE50A8">
        <w:rPr>
          <w:sz w:val="23"/>
          <w:szCs w:val="23"/>
        </w:rPr>
        <w:t xml:space="preserve"> organiseren van kerstfair </w:t>
      </w:r>
      <w:r w:rsidR="00BB3F79">
        <w:rPr>
          <w:sz w:val="23"/>
          <w:szCs w:val="23"/>
        </w:rPr>
        <w:t>(</w:t>
      </w:r>
      <w:r w:rsidR="005E28ED" w:rsidRPr="00AE50A8">
        <w:rPr>
          <w:sz w:val="23"/>
          <w:szCs w:val="23"/>
        </w:rPr>
        <w:t>herdertjestocht (Kerst)</w:t>
      </w:r>
      <w:r w:rsidR="00BB3F79">
        <w:rPr>
          <w:sz w:val="23"/>
          <w:szCs w:val="23"/>
        </w:rPr>
        <w:t>)</w:t>
      </w:r>
    </w:p>
    <w:p w14:paraId="46259D47" w14:textId="16278990" w:rsidR="005E28ED" w:rsidRPr="00AE50A8" w:rsidRDefault="00851282" w:rsidP="005E28ED">
      <w:pPr>
        <w:numPr>
          <w:ilvl w:val="0"/>
          <w:numId w:val="13"/>
        </w:numPr>
        <w:contextualSpacing/>
        <w:rPr>
          <w:sz w:val="23"/>
          <w:szCs w:val="23"/>
        </w:rPr>
      </w:pPr>
      <w:r w:rsidRPr="00AE50A8">
        <w:rPr>
          <w:sz w:val="23"/>
          <w:szCs w:val="23"/>
        </w:rPr>
        <w:t>D</w:t>
      </w:r>
      <w:r w:rsidR="005E28ED" w:rsidRPr="00AE50A8">
        <w:rPr>
          <w:sz w:val="23"/>
          <w:szCs w:val="23"/>
        </w:rPr>
        <w:t>orpstafel (belangrijk gespreksplatform op het dorp) – activiteiten in samenwerking met middenstand, burgerlijke gemeente</w:t>
      </w:r>
    </w:p>
    <w:p w14:paraId="2C0F7D6B" w14:textId="69023E93" w:rsidR="005E28ED" w:rsidRPr="00AE50A8" w:rsidRDefault="00851282" w:rsidP="005E28ED">
      <w:pPr>
        <w:numPr>
          <w:ilvl w:val="0"/>
          <w:numId w:val="13"/>
        </w:numPr>
        <w:contextualSpacing/>
        <w:rPr>
          <w:sz w:val="23"/>
          <w:szCs w:val="23"/>
        </w:rPr>
      </w:pPr>
      <w:r w:rsidRPr="00AE50A8">
        <w:rPr>
          <w:sz w:val="23"/>
          <w:szCs w:val="23"/>
        </w:rPr>
        <w:t>D</w:t>
      </w:r>
      <w:r w:rsidR="005E28ED" w:rsidRPr="00AE50A8">
        <w:rPr>
          <w:sz w:val="23"/>
          <w:szCs w:val="23"/>
        </w:rPr>
        <w:t>orpshuis Haestinge (o.m. begrafenissen)</w:t>
      </w:r>
    </w:p>
    <w:p w14:paraId="694B366E" w14:textId="5938D47A" w:rsidR="005E28ED" w:rsidRPr="00AE50A8" w:rsidRDefault="005E28ED" w:rsidP="005E28ED">
      <w:pPr>
        <w:numPr>
          <w:ilvl w:val="0"/>
          <w:numId w:val="13"/>
        </w:numPr>
        <w:contextualSpacing/>
        <w:rPr>
          <w:sz w:val="23"/>
          <w:szCs w:val="23"/>
        </w:rPr>
      </w:pPr>
      <w:r w:rsidRPr="00AE50A8">
        <w:rPr>
          <w:sz w:val="23"/>
          <w:szCs w:val="23"/>
        </w:rPr>
        <w:t>contact met scholen</w:t>
      </w:r>
    </w:p>
    <w:p w14:paraId="0573FB85" w14:textId="28967457" w:rsidR="005E28ED" w:rsidRPr="00AE50A8" w:rsidRDefault="005E28ED" w:rsidP="005E28ED">
      <w:pPr>
        <w:numPr>
          <w:ilvl w:val="0"/>
          <w:numId w:val="13"/>
        </w:numPr>
        <w:contextualSpacing/>
        <w:rPr>
          <w:sz w:val="23"/>
          <w:szCs w:val="23"/>
        </w:rPr>
      </w:pPr>
      <w:r w:rsidRPr="00AE50A8">
        <w:rPr>
          <w:sz w:val="23"/>
          <w:szCs w:val="23"/>
        </w:rPr>
        <w:t xml:space="preserve">woonzorgcentrum </w:t>
      </w:r>
      <w:proofErr w:type="spellStart"/>
      <w:r w:rsidRPr="00AE50A8">
        <w:rPr>
          <w:sz w:val="23"/>
          <w:szCs w:val="23"/>
        </w:rPr>
        <w:t>Maartenshof</w:t>
      </w:r>
      <w:proofErr w:type="spellEnd"/>
    </w:p>
    <w:p w14:paraId="06B8E3B5" w14:textId="77777777" w:rsidR="00E43E5C" w:rsidRDefault="00454B3F" w:rsidP="00622C96">
      <w:pPr>
        <w:rPr>
          <w:b/>
          <w:color w:val="2F5496" w:themeColor="accent1" w:themeShade="BF"/>
          <w:sz w:val="24"/>
          <w:szCs w:val="24"/>
        </w:rPr>
      </w:pPr>
      <w:r>
        <w:rPr>
          <w:b/>
          <w:color w:val="2F5496" w:themeColor="accent1" w:themeShade="BF"/>
          <w:sz w:val="24"/>
          <w:szCs w:val="24"/>
        </w:rPr>
        <w:br/>
      </w:r>
    </w:p>
    <w:p w14:paraId="7DEC7B24" w14:textId="665FDD47" w:rsidR="00260DEE" w:rsidRPr="00C454CD" w:rsidRDefault="004971DE" w:rsidP="00622C96">
      <w:pPr>
        <w:rPr>
          <w:b/>
          <w:sz w:val="24"/>
          <w:szCs w:val="24"/>
        </w:rPr>
      </w:pPr>
      <w:r>
        <w:rPr>
          <w:b/>
          <w:color w:val="2F5496" w:themeColor="accent1" w:themeShade="BF"/>
          <w:sz w:val="24"/>
          <w:szCs w:val="24"/>
        </w:rPr>
        <w:br/>
      </w:r>
      <w:r>
        <w:rPr>
          <w:b/>
          <w:color w:val="2F5496" w:themeColor="accent1" w:themeShade="BF"/>
          <w:sz w:val="24"/>
          <w:szCs w:val="24"/>
        </w:rPr>
        <w:br/>
      </w:r>
      <w:r w:rsidR="009B42E7" w:rsidRPr="007E1906">
        <w:rPr>
          <w:b/>
          <w:color w:val="2F5496" w:themeColor="accent1" w:themeShade="BF"/>
          <w:sz w:val="24"/>
          <w:szCs w:val="24"/>
        </w:rPr>
        <w:t>Nieuwe ontwikkelingen</w:t>
      </w:r>
      <w:r w:rsidR="007E1906" w:rsidRPr="007E1906">
        <w:rPr>
          <w:b/>
          <w:color w:val="2F5496" w:themeColor="accent1" w:themeShade="BF"/>
          <w:sz w:val="24"/>
          <w:szCs w:val="24"/>
        </w:rPr>
        <w:t xml:space="preserve"> en toekomstige situatie</w:t>
      </w:r>
      <w:r w:rsidR="00AE50A8">
        <w:rPr>
          <w:b/>
          <w:color w:val="2F5496" w:themeColor="accent1" w:themeShade="BF"/>
          <w:sz w:val="24"/>
          <w:szCs w:val="24"/>
        </w:rPr>
        <w:t>/</w:t>
      </w:r>
      <w:r w:rsidR="00260DEE" w:rsidRPr="00AE50A8">
        <w:rPr>
          <w:b/>
          <w:color w:val="2F5496" w:themeColor="accent1" w:themeShade="BF"/>
          <w:sz w:val="24"/>
          <w:szCs w:val="24"/>
        </w:rPr>
        <w:t>Er moet nagedacht worden over/willen we aandacht geven aan …. (beleidsvoornemens):</w:t>
      </w:r>
    </w:p>
    <w:p w14:paraId="743D0105" w14:textId="39D6F669" w:rsidR="00933857" w:rsidRPr="00AE50A8" w:rsidRDefault="00933857" w:rsidP="00622C96">
      <w:pPr>
        <w:rPr>
          <w:b/>
          <w:sz w:val="23"/>
          <w:szCs w:val="23"/>
        </w:rPr>
      </w:pPr>
      <w:r w:rsidRPr="00AE50A8">
        <w:rPr>
          <w:sz w:val="23"/>
          <w:szCs w:val="23"/>
        </w:rPr>
        <w:t>We willen een gemeente zijn die</w:t>
      </w:r>
      <w:r w:rsidR="00E045E6" w:rsidRPr="00AE50A8">
        <w:rPr>
          <w:sz w:val="23"/>
          <w:szCs w:val="23"/>
        </w:rPr>
        <w:t xml:space="preserve"> een</w:t>
      </w:r>
      <w:r w:rsidR="00ED2E76" w:rsidRPr="00AE50A8">
        <w:rPr>
          <w:sz w:val="23"/>
          <w:szCs w:val="23"/>
        </w:rPr>
        <w:t xml:space="preserve"> </w:t>
      </w:r>
      <w:r w:rsidR="00E8623F" w:rsidRPr="00AE50A8">
        <w:rPr>
          <w:sz w:val="23"/>
          <w:szCs w:val="23"/>
        </w:rPr>
        <w:t xml:space="preserve">zichtbaar en herkenbaar </w:t>
      </w:r>
      <w:r w:rsidR="006C7499" w:rsidRPr="00AE50A8">
        <w:rPr>
          <w:sz w:val="23"/>
          <w:szCs w:val="23"/>
        </w:rPr>
        <w:t xml:space="preserve">een </w:t>
      </w:r>
      <w:r w:rsidR="00EB06F5" w:rsidRPr="00AE50A8">
        <w:rPr>
          <w:sz w:val="23"/>
          <w:szCs w:val="23"/>
        </w:rPr>
        <w:t xml:space="preserve">eigen </w:t>
      </w:r>
      <w:r w:rsidRPr="00AE50A8">
        <w:rPr>
          <w:sz w:val="23"/>
          <w:szCs w:val="23"/>
        </w:rPr>
        <w:t>plek op het dorp</w:t>
      </w:r>
      <w:r w:rsidR="00ED2E76" w:rsidRPr="00AE50A8">
        <w:rPr>
          <w:sz w:val="23"/>
          <w:szCs w:val="23"/>
        </w:rPr>
        <w:t xml:space="preserve"> </w:t>
      </w:r>
      <w:r w:rsidR="00E045E6" w:rsidRPr="00AE50A8">
        <w:rPr>
          <w:sz w:val="23"/>
          <w:szCs w:val="23"/>
        </w:rPr>
        <w:t>heeft</w:t>
      </w:r>
      <w:r w:rsidRPr="00AE50A8">
        <w:rPr>
          <w:sz w:val="23"/>
          <w:szCs w:val="23"/>
        </w:rPr>
        <w:t xml:space="preserve">. </w:t>
      </w:r>
      <w:r w:rsidR="007908AE" w:rsidRPr="00AE50A8">
        <w:rPr>
          <w:sz w:val="23"/>
          <w:szCs w:val="23"/>
        </w:rPr>
        <w:t>Kerk en dorp zijn verbonden: w</w:t>
      </w:r>
      <w:r w:rsidRPr="00AE50A8">
        <w:rPr>
          <w:sz w:val="23"/>
          <w:szCs w:val="23"/>
        </w:rPr>
        <w:t xml:space="preserve">at in het dorp speelt, speelt ook in de kerk en op school. Dat betekent dat wij nog meer naar buiten willen treden door activiteiten als de herdertjestocht, in gesprek gaan met mensen, luisteren naar en betrokken raken bij wat er in het leven van mensen speelt, contact leggen met andere maatschappelijke en culturele organisatie om samen te werken aan verlangens, behoeften en noden van mensen. Pas dan raakt de kerk steeds meer verworteld in de lokale samenleving. </w:t>
      </w:r>
      <w:r w:rsidR="009E65F0" w:rsidRPr="00AE50A8">
        <w:rPr>
          <w:sz w:val="23"/>
          <w:szCs w:val="23"/>
        </w:rPr>
        <w:t>I</w:t>
      </w:r>
      <w:r w:rsidRPr="00AE50A8">
        <w:rPr>
          <w:sz w:val="23"/>
          <w:szCs w:val="23"/>
        </w:rPr>
        <w:t xml:space="preserve">n alles </w:t>
      </w:r>
      <w:r w:rsidR="009E65F0" w:rsidRPr="00AE50A8">
        <w:rPr>
          <w:sz w:val="23"/>
          <w:szCs w:val="23"/>
        </w:rPr>
        <w:t>spelen</w:t>
      </w:r>
      <w:r w:rsidRPr="00AE50A8">
        <w:rPr>
          <w:sz w:val="23"/>
          <w:szCs w:val="23"/>
        </w:rPr>
        <w:t xml:space="preserve"> gemeenteleden </w:t>
      </w:r>
      <w:r w:rsidR="009E65F0" w:rsidRPr="00AE50A8">
        <w:rPr>
          <w:sz w:val="23"/>
          <w:szCs w:val="23"/>
        </w:rPr>
        <w:t>een belangrijke rol</w:t>
      </w:r>
      <w:r w:rsidRPr="00AE50A8">
        <w:rPr>
          <w:sz w:val="23"/>
          <w:szCs w:val="23"/>
        </w:rPr>
        <w:t xml:space="preserve">. Onze wensen: </w:t>
      </w:r>
    </w:p>
    <w:p w14:paraId="635D2136" w14:textId="77777777" w:rsidR="009B0796" w:rsidRPr="00AE50A8" w:rsidRDefault="00656C4E" w:rsidP="00ED215B">
      <w:pPr>
        <w:pStyle w:val="ListParagraph"/>
        <w:numPr>
          <w:ilvl w:val="0"/>
          <w:numId w:val="19"/>
        </w:numPr>
        <w:spacing w:line="256" w:lineRule="auto"/>
        <w:ind w:left="360"/>
        <w:rPr>
          <w:sz w:val="23"/>
          <w:szCs w:val="23"/>
        </w:rPr>
      </w:pPr>
      <w:r w:rsidRPr="00AE50A8">
        <w:rPr>
          <w:sz w:val="23"/>
          <w:szCs w:val="23"/>
        </w:rPr>
        <w:t>Visie</w:t>
      </w:r>
      <w:r w:rsidR="004B3FA2" w:rsidRPr="00AE50A8">
        <w:rPr>
          <w:sz w:val="23"/>
          <w:szCs w:val="23"/>
        </w:rPr>
        <w:t xml:space="preserve"> en missie</w:t>
      </w:r>
      <w:r w:rsidR="004B3FA2" w:rsidRPr="00AE50A8">
        <w:rPr>
          <w:sz w:val="23"/>
          <w:szCs w:val="23"/>
        </w:rPr>
        <w:br/>
      </w:r>
      <w:r w:rsidR="009B0796" w:rsidRPr="00AE50A8">
        <w:rPr>
          <w:sz w:val="23"/>
          <w:szCs w:val="23"/>
        </w:rPr>
        <w:t>E</w:t>
      </w:r>
      <w:r w:rsidR="002F701B" w:rsidRPr="00AE50A8">
        <w:rPr>
          <w:sz w:val="23"/>
          <w:szCs w:val="23"/>
        </w:rPr>
        <w:t>en helder geformuleerde</w:t>
      </w:r>
      <w:r w:rsidR="009B0796" w:rsidRPr="00AE50A8">
        <w:rPr>
          <w:sz w:val="23"/>
          <w:szCs w:val="23"/>
        </w:rPr>
        <w:t>,</w:t>
      </w:r>
      <w:r w:rsidR="002F701B" w:rsidRPr="00AE50A8">
        <w:rPr>
          <w:sz w:val="23"/>
          <w:szCs w:val="23"/>
        </w:rPr>
        <w:t xml:space="preserve"> inspirerende en gedeelde visie en missie </w:t>
      </w:r>
      <w:r w:rsidRPr="00AE50A8">
        <w:rPr>
          <w:sz w:val="23"/>
          <w:szCs w:val="23"/>
        </w:rPr>
        <w:t xml:space="preserve">op </w:t>
      </w:r>
      <w:r w:rsidR="009B0796" w:rsidRPr="00AE50A8">
        <w:rPr>
          <w:sz w:val="23"/>
          <w:szCs w:val="23"/>
        </w:rPr>
        <w:t xml:space="preserve">‘kerk naar buiten’ (waarom en waartoe). </w:t>
      </w:r>
      <w:r w:rsidR="009F7888" w:rsidRPr="00AE50A8">
        <w:rPr>
          <w:sz w:val="23"/>
          <w:szCs w:val="23"/>
        </w:rPr>
        <w:t xml:space="preserve">Hoe werkt onze visie en missie door op alle werkterreinen van  </w:t>
      </w:r>
      <w:r w:rsidR="009F7888" w:rsidRPr="00AE50A8">
        <w:rPr>
          <w:sz w:val="23"/>
          <w:szCs w:val="23"/>
        </w:rPr>
        <w:lastRenderedPageBreak/>
        <w:t>gemeente-zijn? F</w:t>
      </w:r>
      <w:r w:rsidR="009B0796" w:rsidRPr="00AE50A8">
        <w:rPr>
          <w:sz w:val="23"/>
          <w:szCs w:val="23"/>
        </w:rPr>
        <w:t>ormuleren van beleidsvoornemens</w:t>
      </w:r>
      <w:r w:rsidR="009F7888" w:rsidRPr="00AE50A8">
        <w:rPr>
          <w:sz w:val="23"/>
          <w:szCs w:val="23"/>
        </w:rPr>
        <w:t>,</w:t>
      </w:r>
      <w:r w:rsidR="009B0796" w:rsidRPr="00AE50A8">
        <w:rPr>
          <w:sz w:val="23"/>
          <w:szCs w:val="23"/>
        </w:rPr>
        <w:t xml:space="preserve"> in samenspraak met de gemeente, uitgewerkt in jaarplannen (hoe en wat) op alle terreinen van het gemeentewerk’. </w:t>
      </w:r>
      <w:r w:rsidR="009F7888" w:rsidRPr="00AE50A8">
        <w:rPr>
          <w:sz w:val="23"/>
          <w:szCs w:val="23"/>
        </w:rPr>
        <w:br/>
      </w:r>
    </w:p>
    <w:p w14:paraId="06D01353" w14:textId="1C2881A7" w:rsidR="006C7499" w:rsidRPr="00AE50A8" w:rsidRDefault="00ED215B" w:rsidP="0038281C">
      <w:pPr>
        <w:pStyle w:val="ListParagraph"/>
        <w:numPr>
          <w:ilvl w:val="0"/>
          <w:numId w:val="19"/>
        </w:numPr>
        <w:spacing w:line="256" w:lineRule="auto"/>
        <w:ind w:left="360"/>
        <w:rPr>
          <w:sz w:val="23"/>
          <w:szCs w:val="23"/>
        </w:rPr>
      </w:pPr>
      <w:r w:rsidRPr="00AE50A8">
        <w:rPr>
          <w:sz w:val="23"/>
          <w:szCs w:val="23"/>
        </w:rPr>
        <w:t>Op wie richten we ons?</w:t>
      </w:r>
      <w:r w:rsidR="00ED2E76" w:rsidRPr="00AE50A8">
        <w:rPr>
          <w:sz w:val="23"/>
          <w:szCs w:val="23"/>
        </w:rPr>
        <w:t xml:space="preserve"> </w:t>
      </w:r>
      <w:r w:rsidR="009F7888" w:rsidRPr="00AE50A8">
        <w:rPr>
          <w:sz w:val="23"/>
          <w:szCs w:val="23"/>
        </w:rPr>
        <w:t xml:space="preserve">Voor wie willen we er zijn? </w:t>
      </w:r>
      <w:r w:rsidR="00EE04E8" w:rsidRPr="00AE50A8">
        <w:rPr>
          <w:sz w:val="23"/>
          <w:szCs w:val="23"/>
        </w:rPr>
        <w:t>Wie zijn</w:t>
      </w:r>
      <w:r w:rsidR="00ED2E76" w:rsidRPr="00AE50A8">
        <w:rPr>
          <w:sz w:val="23"/>
          <w:szCs w:val="23"/>
        </w:rPr>
        <w:t xml:space="preserve"> </w:t>
      </w:r>
      <w:r w:rsidR="00152D73" w:rsidRPr="00AE50A8">
        <w:rPr>
          <w:sz w:val="23"/>
          <w:szCs w:val="23"/>
        </w:rPr>
        <w:t>potentiële (mogelijke nieuwe) gemeenteleden</w:t>
      </w:r>
      <w:r w:rsidR="00EE04E8" w:rsidRPr="00AE50A8">
        <w:rPr>
          <w:sz w:val="23"/>
          <w:szCs w:val="23"/>
        </w:rPr>
        <w:t xml:space="preserve"> en hoe komen we daarmee in contact</w:t>
      </w:r>
      <w:r w:rsidR="00152D73" w:rsidRPr="00AE50A8">
        <w:rPr>
          <w:sz w:val="23"/>
          <w:szCs w:val="23"/>
        </w:rPr>
        <w:t>?</w:t>
      </w:r>
      <w:r w:rsidR="0038281C" w:rsidRPr="00AE50A8">
        <w:rPr>
          <w:sz w:val="23"/>
          <w:szCs w:val="23"/>
        </w:rPr>
        <w:br/>
      </w:r>
      <w:r w:rsidR="00656C4E" w:rsidRPr="00AE50A8">
        <w:rPr>
          <w:sz w:val="23"/>
          <w:szCs w:val="23"/>
        </w:rPr>
        <w:t xml:space="preserve">De </w:t>
      </w:r>
      <w:r w:rsidR="0038281C" w:rsidRPr="00AE50A8">
        <w:rPr>
          <w:sz w:val="23"/>
          <w:szCs w:val="23"/>
        </w:rPr>
        <w:t xml:space="preserve">gemeente wil meer specifiek zicht krijgen op wie er in het dorp of eigen omgeving van de kerk wonen. </w:t>
      </w:r>
      <w:r w:rsidR="006C7499" w:rsidRPr="00AE50A8">
        <w:rPr>
          <w:sz w:val="23"/>
          <w:szCs w:val="23"/>
        </w:rPr>
        <w:t>Dit wil zij doen door:</w:t>
      </w:r>
      <w:r w:rsidR="00406142">
        <w:rPr>
          <w:sz w:val="23"/>
          <w:szCs w:val="23"/>
        </w:rPr>
        <w:t xml:space="preserve"> c</w:t>
      </w:r>
      <w:r w:rsidR="0038281C" w:rsidRPr="00AE50A8">
        <w:rPr>
          <w:sz w:val="23"/>
          <w:szCs w:val="23"/>
        </w:rPr>
        <w:t xml:space="preserve">ontact leggen en relatie opbouwen met </w:t>
      </w:r>
      <w:r w:rsidR="00BB3F79">
        <w:rPr>
          <w:sz w:val="23"/>
          <w:szCs w:val="23"/>
        </w:rPr>
        <w:t>de niet actieve leden uit de gemeente</w:t>
      </w:r>
      <w:r w:rsidR="0038281C" w:rsidRPr="00AE50A8">
        <w:rPr>
          <w:sz w:val="23"/>
          <w:szCs w:val="23"/>
        </w:rPr>
        <w:t xml:space="preserve"> en dorpsbewoners (nieuwbouwwijk) en weten waar mensen mee bezig zijn in hun levens, weten van hun verlangens, behoeften, noden. Zo wil zij meer aandacht ‘op maat’, te starten bij de middengeneratie, de ouders van de kinderen (jonge gezinnen)</w:t>
      </w:r>
      <w:r w:rsidR="00AE50A8" w:rsidRPr="00AE50A8">
        <w:rPr>
          <w:sz w:val="23"/>
          <w:szCs w:val="23"/>
        </w:rPr>
        <w:t xml:space="preserve"> in de buitenschil.</w:t>
      </w:r>
      <w:r w:rsidR="006C7499" w:rsidRPr="00AE50A8">
        <w:rPr>
          <w:sz w:val="23"/>
          <w:szCs w:val="23"/>
        </w:rPr>
        <w:br/>
      </w:r>
    </w:p>
    <w:p w14:paraId="7782108B" w14:textId="3E2C17CA" w:rsidR="0038751A" w:rsidRPr="00AE50A8" w:rsidRDefault="006C7499" w:rsidP="00983EA0">
      <w:pPr>
        <w:pStyle w:val="ListParagraph"/>
        <w:numPr>
          <w:ilvl w:val="0"/>
          <w:numId w:val="19"/>
        </w:numPr>
        <w:spacing w:line="256" w:lineRule="auto"/>
        <w:ind w:left="360"/>
        <w:rPr>
          <w:sz w:val="23"/>
          <w:szCs w:val="23"/>
        </w:rPr>
      </w:pPr>
      <w:r w:rsidRPr="00AE50A8">
        <w:rPr>
          <w:sz w:val="23"/>
          <w:szCs w:val="23"/>
        </w:rPr>
        <w:t>Z</w:t>
      </w:r>
      <w:r w:rsidR="00ED215B" w:rsidRPr="00AE50A8">
        <w:rPr>
          <w:sz w:val="23"/>
          <w:szCs w:val="23"/>
        </w:rPr>
        <w:t>ichtbaar en herkenbaar gemeente-zijn.</w:t>
      </w:r>
      <w:r w:rsidR="00ED2E76" w:rsidRPr="00AE50A8">
        <w:rPr>
          <w:sz w:val="23"/>
          <w:szCs w:val="23"/>
        </w:rPr>
        <w:t xml:space="preserve"> </w:t>
      </w:r>
      <w:r w:rsidR="00EE04E8" w:rsidRPr="00AE50A8">
        <w:rPr>
          <w:sz w:val="23"/>
          <w:szCs w:val="23"/>
        </w:rPr>
        <w:t>‘Wat zou de buurt/het dorp missen als jullie kerk er niet zou zijn?</w:t>
      </w:r>
      <w:r w:rsidR="008C5DF0" w:rsidRPr="00AE50A8">
        <w:rPr>
          <w:sz w:val="23"/>
          <w:szCs w:val="23"/>
        </w:rPr>
        <w:t xml:space="preserve"> en samenwerking met anderen</w:t>
      </w:r>
      <w:r w:rsidR="009F7888" w:rsidRPr="00AE50A8">
        <w:rPr>
          <w:sz w:val="23"/>
          <w:szCs w:val="23"/>
        </w:rPr>
        <w:br/>
      </w:r>
      <w:r w:rsidR="000C7932" w:rsidRPr="00AE50A8">
        <w:rPr>
          <w:sz w:val="23"/>
          <w:szCs w:val="23"/>
        </w:rPr>
        <w:t>De gemeente wil meer zichtbaar deel nemen aan het dorpsleven. Zo wil zij bijdragen aan het vergroten van persoonlijke en maatschappelijke relevantie van kerk-zijn op het dorp en daar inhoud aan geven. Het draagt tevens bij aan de positieve beeldvorming van de gemeente. Dit wil zij doen door:</w:t>
      </w:r>
      <w:r w:rsidR="00ED2E76" w:rsidRPr="00AE50A8">
        <w:rPr>
          <w:sz w:val="23"/>
          <w:szCs w:val="23"/>
        </w:rPr>
        <w:t xml:space="preserve"> </w:t>
      </w:r>
      <w:r w:rsidR="000C7932" w:rsidRPr="00AE50A8">
        <w:rPr>
          <w:rFonts w:cstheme="minorHAnsi"/>
          <w:sz w:val="23"/>
          <w:szCs w:val="23"/>
        </w:rPr>
        <w:t xml:space="preserve">Contact </w:t>
      </w:r>
      <w:r w:rsidRPr="00AE50A8">
        <w:rPr>
          <w:rFonts w:cstheme="minorHAnsi"/>
          <w:sz w:val="23"/>
          <w:szCs w:val="23"/>
        </w:rPr>
        <w:t xml:space="preserve">te </w:t>
      </w:r>
      <w:r w:rsidR="000C7932" w:rsidRPr="00AE50A8">
        <w:rPr>
          <w:rFonts w:cstheme="minorHAnsi"/>
          <w:sz w:val="23"/>
          <w:szCs w:val="23"/>
        </w:rPr>
        <w:t>leggen met maatschappelijke en culturele organisaties en sleutelfiguren</w:t>
      </w:r>
      <w:r w:rsidR="005F2ED0" w:rsidRPr="00AE50A8">
        <w:rPr>
          <w:rFonts w:cstheme="minorHAnsi"/>
          <w:sz w:val="23"/>
          <w:szCs w:val="23"/>
        </w:rPr>
        <w:t xml:space="preserve"> en zoeken </w:t>
      </w:r>
      <w:r w:rsidR="008C5DF0" w:rsidRPr="00AE50A8">
        <w:rPr>
          <w:rFonts w:cstheme="minorHAnsi"/>
          <w:sz w:val="23"/>
          <w:szCs w:val="23"/>
        </w:rPr>
        <w:t>naar (nieuwe) bondgenoten: mensen die (op onderdelen) hetzelfde willen als wij</w:t>
      </w:r>
      <w:r w:rsidRPr="00AE50A8">
        <w:rPr>
          <w:rFonts w:cstheme="minorHAnsi"/>
          <w:sz w:val="23"/>
          <w:szCs w:val="23"/>
        </w:rPr>
        <w:t xml:space="preserve">, </w:t>
      </w:r>
      <w:r w:rsidR="000C7932" w:rsidRPr="00AE50A8">
        <w:rPr>
          <w:sz w:val="23"/>
          <w:szCs w:val="23"/>
        </w:rPr>
        <w:t xml:space="preserve">Contact met Leger des Heils verdiepen </w:t>
      </w:r>
      <w:r w:rsidR="003130D7" w:rsidRPr="00AE50A8">
        <w:rPr>
          <w:sz w:val="23"/>
          <w:szCs w:val="23"/>
        </w:rPr>
        <w:t xml:space="preserve">- </w:t>
      </w:r>
      <w:r w:rsidR="000C7932" w:rsidRPr="00AE50A8">
        <w:rPr>
          <w:sz w:val="23"/>
          <w:szCs w:val="23"/>
        </w:rPr>
        <w:t>m.n. op diaconaal terrein/inzet goede doelen</w:t>
      </w:r>
      <w:r w:rsidRPr="00AE50A8">
        <w:rPr>
          <w:sz w:val="23"/>
          <w:szCs w:val="23"/>
        </w:rPr>
        <w:t xml:space="preserve">, </w:t>
      </w:r>
      <w:r w:rsidR="000C7932" w:rsidRPr="00AE50A8">
        <w:rPr>
          <w:sz w:val="23"/>
          <w:szCs w:val="23"/>
        </w:rPr>
        <w:t xml:space="preserve">Met feestdagen zichtbaar aanwezig zijn </w:t>
      </w:r>
      <w:r w:rsidR="003130D7" w:rsidRPr="00AE50A8">
        <w:rPr>
          <w:sz w:val="23"/>
          <w:szCs w:val="23"/>
        </w:rPr>
        <w:t>op</w:t>
      </w:r>
      <w:r w:rsidR="000C7932" w:rsidRPr="00AE50A8">
        <w:rPr>
          <w:sz w:val="23"/>
          <w:szCs w:val="23"/>
        </w:rPr>
        <w:t xml:space="preserve"> het dorp met een </w:t>
      </w:r>
      <w:r w:rsidR="003130D7" w:rsidRPr="00AE50A8">
        <w:rPr>
          <w:sz w:val="23"/>
          <w:szCs w:val="23"/>
        </w:rPr>
        <w:t>‘bijbel-verhalende’ activiteit</w:t>
      </w:r>
      <w:r w:rsidRPr="00AE50A8">
        <w:rPr>
          <w:sz w:val="23"/>
          <w:szCs w:val="23"/>
        </w:rPr>
        <w:t xml:space="preserve">, </w:t>
      </w:r>
      <w:r w:rsidR="000C7932" w:rsidRPr="00AE50A8">
        <w:rPr>
          <w:sz w:val="23"/>
          <w:szCs w:val="23"/>
        </w:rPr>
        <w:t>De uitbouw en beschikbaarheid van het gebouw</w:t>
      </w:r>
      <w:r w:rsidRPr="00AE50A8">
        <w:rPr>
          <w:sz w:val="23"/>
          <w:szCs w:val="23"/>
        </w:rPr>
        <w:t xml:space="preserve"> voor ook het dorp, </w:t>
      </w:r>
      <w:r w:rsidR="0038751A" w:rsidRPr="00AE50A8">
        <w:rPr>
          <w:sz w:val="23"/>
          <w:szCs w:val="23"/>
        </w:rPr>
        <w:t>Je zelf laten zien in</w:t>
      </w:r>
      <w:r w:rsidRPr="00AE50A8">
        <w:rPr>
          <w:sz w:val="23"/>
          <w:szCs w:val="23"/>
        </w:rPr>
        <w:t xml:space="preserve"> onder meer</w:t>
      </w:r>
      <w:r w:rsidR="0038751A" w:rsidRPr="00AE50A8">
        <w:rPr>
          <w:sz w:val="23"/>
          <w:szCs w:val="23"/>
        </w:rPr>
        <w:t xml:space="preserve"> ‘open huis’ activiteiten</w:t>
      </w:r>
      <w:r w:rsidRPr="00AE50A8">
        <w:rPr>
          <w:sz w:val="23"/>
          <w:szCs w:val="23"/>
        </w:rPr>
        <w:t>, PR.</w:t>
      </w:r>
      <w:r w:rsidRPr="00AE50A8">
        <w:rPr>
          <w:sz w:val="23"/>
          <w:szCs w:val="23"/>
        </w:rPr>
        <w:br/>
      </w:r>
    </w:p>
    <w:p w14:paraId="41223A1C" w14:textId="0884E11E" w:rsidR="00CA6A49" w:rsidRDefault="006C7499" w:rsidP="00CA6A49">
      <w:pPr>
        <w:pStyle w:val="ListParagraph"/>
        <w:numPr>
          <w:ilvl w:val="0"/>
          <w:numId w:val="19"/>
        </w:numPr>
        <w:spacing w:line="256" w:lineRule="auto"/>
        <w:ind w:left="360"/>
        <w:rPr>
          <w:sz w:val="23"/>
          <w:szCs w:val="23"/>
        </w:rPr>
      </w:pPr>
      <w:r w:rsidRPr="00AE50A8">
        <w:rPr>
          <w:sz w:val="23"/>
          <w:szCs w:val="23"/>
        </w:rPr>
        <w:t>Beroepen van predikant passend bij het profiel van de gemeente</w:t>
      </w:r>
      <w:r w:rsidR="00EC69B3" w:rsidRPr="00AE50A8">
        <w:rPr>
          <w:sz w:val="23"/>
          <w:szCs w:val="23"/>
        </w:rPr>
        <w:t xml:space="preserve"> en die zich wil inzetten om mee richting te geven aan de gemeente in haar be</w:t>
      </w:r>
      <w:bookmarkStart w:id="2" w:name="_Hlk57312651"/>
      <w:r w:rsidR="00EC69B3" w:rsidRPr="00AE50A8">
        <w:rPr>
          <w:sz w:val="23"/>
          <w:szCs w:val="23"/>
        </w:rPr>
        <w:t>leidsvoornemen</w:t>
      </w:r>
      <w:bookmarkEnd w:id="2"/>
      <w:r w:rsidR="00EC69B3" w:rsidRPr="00AE50A8">
        <w:rPr>
          <w:sz w:val="23"/>
          <w:szCs w:val="23"/>
        </w:rPr>
        <w:t>s</w:t>
      </w:r>
    </w:p>
    <w:p w14:paraId="6CBCF5BE" w14:textId="77777777" w:rsidR="00CA6A49" w:rsidRPr="00EE6887" w:rsidRDefault="00CA6A49" w:rsidP="00EE6887">
      <w:pPr>
        <w:pStyle w:val="ListParagraph"/>
        <w:spacing w:line="256" w:lineRule="auto"/>
        <w:ind w:left="360"/>
        <w:rPr>
          <w:sz w:val="23"/>
          <w:szCs w:val="23"/>
        </w:rPr>
      </w:pPr>
    </w:p>
    <w:p w14:paraId="11EF3C96" w14:textId="32019A9A" w:rsidR="00CA6A49" w:rsidRPr="00F224FC" w:rsidRDefault="00CA6A49" w:rsidP="00F224FC">
      <w:pPr>
        <w:pStyle w:val="ListParagraph"/>
        <w:numPr>
          <w:ilvl w:val="0"/>
          <w:numId w:val="19"/>
        </w:numPr>
        <w:ind w:left="360"/>
        <w:rPr>
          <w:sz w:val="23"/>
          <w:szCs w:val="23"/>
        </w:rPr>
      </w:pPr>
      <w:r w:rsidRPr="00F224FC">
        <w:rPr>
          <w:sz w:val="23"/>
          <w:szCs w:val="23"/>
        </w:rPr>
        <w:t>Het realiseren van een ontmoetingsruimte waar mensen elkaar kunnen ontmoeten, gemeenteleden maar ook niet gemeenteleden mensen uit het dorp. Door de week op koffieochtenden, workshops, exposities, ed.</w:t>
      </w:r>
      <w:r w:rsidR="00F224FC">
        <w:rPr>
          <w:sz w:val="23"/>
          <w:szCs w:val="23"/>
        </w:rPr>
        <w:br/>
      </w:r>
    </w:p>
    <w:p w14:paraId="447D1D08" w14:textId="43444454" w:rsidR="00CA6A49" w:rsidRPr="00F224FC" w:rsidRDefault="00CA6A49" w:rsidP="00F224FC">
      <w:pPr>
        <w:pStyle w:val="ListParagraph"/>
        <w:numPr>
          <w:ilvl w:val="0"/>
          <w:numId w:val="19"/>
        </w:numPr>
        <w:ind w:left="360"/>
        <w:rPr>
          <w:b/>
          <w:color w:val="2F5496" w:themeColor="accent1" w:themeShade="BF"/>
          <w:sz w:val="32"/>
          <w:szCs w:val="32"/>
        </w:rPr>
      </w:pPr>
      <w:r w:rsidRPr="00F224FC">
        <w:rPr>
          <w:sz w:val="23"/>
          <w:szCs w:val="23"/>
        </w:rPr>
        <w:t xml:space="preserve">Aanleg van een kerktuin waardoor de kerk op een andere manier tastbaar wordt en de drempel naar de kerk wordt verminderd. Waar mensen in de tuin kunnen zitten en tot rust kunnen komen. </w:t>
      </w:r>
    </w:p>
    <w:p w14:paraId="47A16FB9" w14:textId="1005A2D3" w:rsidR="00D55ED3" w:rsidRPr="007D47E6" w:rsidRDefault="00E03183" w:rsidP="00F224FC">
      <w:pPr>
        <w:rPr>
          <w:b/>
          <w:color w:val="2F5496" w:themeColor="accent1" w:themeShade="BF"/>
          <w:sz w:val="24"/>
          <w:szCs w:val="24"/>
        </w:rPr>
      </w:pPr>
      <w:r>
        <w:rPr>
          <w:b/>
          <w:color w:val="2F5496" w:themeColor="accent1" w:themeShade="BF"/>
          <w:sz w:val="32"/>
          <w:szCs w:val="32"/>
        </w:rPr>
        <w:t xml:space="preserve">3.6. </w:t>
      </w:r>
      <w:r w:rsidR="00D55ED3" w:rsidRPr="007E1906">
        <w:rPr>
          <w:b/>
          <w:color w:val="2F5496" w:themeColor="accent1" w:themeShade="BF"/>
          <w:sz w:val="32"/>
          <w:szCs w:val="32"/>
        </w:rPr>
        <w:t>OPBOUW VAN DE GEMEENTE</w:t>
      </w:r>
      <w:r w:rsidR="00D55ED3" w:rsidRPr="007D47E6">
        <w:rPr>
          <w:b/>
          <w:color w:val="2F5496" w:themeColor="accent1" w:themeShade="BF"/>
          <w:sz w:val="24"/>
          <w:szCs w:val="24"/>
        </w:rPr>
        <w:t>, o.m. Toerusting en Activiteitencommissie</w:t>
      </w:r>
    </w:p>
    <w:p w14:paraId="1747D8A3" w14:textId="77777777" w:rsidR="00D55ED3" w:rsidRPr="007E1906" w:rsidRDefault="00D55ED3" w:rsidP="00D55ED3">
      <w:pPr>
        <w:rPr>
          <w:b/>
          <w:color w:val="2F5496" w:themeColor="accent1" w:themeShade="BF"/>
          <w:sz w:val="24"/>
          <w:szCs w:val="24"/>
        </w:rPr>
      </w:pPr>
      <w:r w:rsidRPr="007E1906">
        <w:rPr>
          <w:b/>
          <w:color w:val="2F5496" w:themeColor="accent1" w:themeShade="BF"/>
          <w:sz w:val="24"/>
          <w:szCs w:val="24"/>
        </w:rPr>
        <w:t>Roeping</w:t>
      </w:r>
    </w:p>
    <w:p w14:paraId="510D07D9" w14:textId="27933371" w:rsidR="0087073C" w:rsidRPr="0087073C" w:rsidRDefault="0087073C" w:rsidP="00D55ED3">
      <w:pPr>
        <w:rPr>
          <w:b/>
          <w:i/>
          <w:iCs/>
          <w:color w:val="2F5496" w:themeColor="accent1" w:themeShade="BF"/>
        </w:rPr>
      </w:pPr>
      <w:r w:rsidRPr="0087073C">
        <w:rPr>
          <w:rFonts w:ascii="Arial" w:hAnsi="Arial" w:cs="Arial"/>
          <w:i/>
          <w:iCs/>
          <w:color w:val="464E53"/>
        </w:rPr>
        <w:t>'Maar gij - sprak hij tot hen -, wie zegt gij dat ik ben?' Simon Petrus antwoordde: 'Gij zijt de Christus, de Zoon van de levende God.' </w:t>
      </w:r>
      <w:r>
        <w:rPr>
          <w:rFonts w:ascii="Arial" w:hAnsi="Arial" w:cs="Arial"/>
          <w:i/>
          <w:iCs/>
          <w:color w:val="464E53"/>
        </w:rPr>
        <w:t>(Mattheus 16: 15-16)</w:t>
      </w:r>
    </w:p>
    <w:p w14:paraId="75D6FDDD" w14:textId="653F7015" w:rsidR="00D55ED3" w:rsidRPr="007D47E6" w:rsidRDefault="00D55ED3" w:rsidP="00D55ED3">
      <w:pPr>
        <w:rPr>
          <w:b/>
          <w:color w:val="2F5496" w:themeColor="accent1" w:themeShade="BF"/>
          <w:sz w:val="24"/>
          <w:szCs w:val="24"/>
        </w:rPr>
      </w:pPr>
      <w:r w:rsidRPr="007D47E6">
        <w:rPr>
          <w:b/>
          <w:color w:val="2F5496" w:themeColor="accent1" w:themeShade="BF"/>
          <w:sz w:val="24"/>
          <w:szCs w:val="24"/>
        </w:rPr>
        <w:t>Beschrijving huidige situatie</w:t>
      </w:r>
    </w:p>
    <w:p w14:paraId="53D6058A" w14:textId="55A2CB31" w:rsidR="00D55ED3" w:rsidRPr="00837F7C" w:rsidRDefault="00D55ED3" w:rsidP="00D55ED3">
      <w:pPr>
        <w:rPr>
          <w:sz w:val="23"/>
          <w:szCs w:val="23"/>
        </w:rPr>
      </w:pPr>
      <w:r w:rsidRPr="00837F7C">
        <w:rPr>
          <w:i/>
          <w:iCs/>
          <w:sz w:val="23"/>
          <w:szCs w:val="23"/>
        </w:rPr>
        <w:t>Toerusting</w:t>
      </w:r>
      <w:r w:rsidR="004A47F0" w:rsidRPr="00837F7C">
        <w:rPr>
          <w:i/>
          <w:iCs/>
          <w:sz w:val="23"/>
          <w:szCs w:val="23"/>
        </w:rPr>
        <w:br/>
      </w:r>
      <w:r w:rsidRPr="00837F7C">
        <w:rPr>
          <w:sz w:val="23"/>
          <w:szCs w:val="23"/>
        </w:rPr>
        <w:t>Dienst aan elkaar heeft betrekking op elkaars geloofsontwikkeling en op elkaars welzijn. We helpen elkaar in geloofsontwikkeling in geloofsgesprekken en kringwerk. Zo proberen we de Bijbelse boodschap te verstaan. Het geloofsgesprek vindt op talloze plekken in de gemeente plaats: in kerkenraads</w:t>
      </w:r>
      <w:r w:rsidR="009814A1" w:rsidRPr="00837F7C">
        <w:rPr>
          <w:sz w:val="23"/>
          <w:szCs w:val="23"/>
        </w:rPr>
        <w:t>ontmoetingen (ringvergaderingen ook voor gemeenteleden)</w:t>
      </w:r>
      <w:r w:rsidRPr="00837F7C">
        <w:rPr>
          <w:sz w:val="23"/>
          <w:szCs w:val="23"/>
        </w:rPr>
        <w:t xml:space="preserve">, Bijbelkringen en gespreksgroepen, catechese, vrouwenochtenden. Ook zijn er lezingen waarin het geloven en </w:t>
      </w:r>
      <w:r w:rsidRPr="00837F7C">
        <w:rPr>
          <w:sz w:val="23"/>
          <w:szCs w:val="23"/>
        </w:rPr>
        <w:lastRenderedPageBreak/>
        <w:t>leven wordt verbonden.</w:t>
      </w:r>
      <w:r w:rsidR="00837F7C">
        <w:rPr>
          <w:sz w:val="23"/>
          <w:szCs w:val="23"/>
        </w:rPr>
        <w:t xml:space="preserve"> </w:t>
      </w:r>
      <w:r w:rsidR="004A47F0" w:rsidRPr="00837F7C">
        <w:rPr>
          <w:sz w:val="23"/>
          <w:szCs w:val="23"/>
        </w:rPr>
        <w:t>Er wordt gewerkt met een jaarthema (wordt soms overgenomen van de Protestantse Kerk Nederland)</w:t>
      </w:r>
    </w:p>
    <w:p w14:paraId="0086D5BC" w14:textId="53F2C3EB" w:rsidR="00D55ED3" w:rsidRPr="00635842" w:rsidRDefault="00D55ED3" w:rsidP="00837F7C">
      <w:pPr>
        <w:spacing w:line="256" w:lineRule="auto"/>
        <w:contextualSpacing/>
        <w:rPr>
          <w:i/>
          <w:iCs/>
          <w:sz w:val="24"/>
          <w:szCs w:val="24"/>
        </w:rPr>
      </w:pPr>
      <w:r w:rsidRPr="00837F7C">
        <w:rPr>
          <w:i/>
          <w:iCs/>
          <w:sz w:val="23"/>
          <w:szCs w:val="23"/>
        </w:rPr>
        <w:t>Activiteitencommissie</w:t>
      </w:r>
      <w:r w:rsidRPr="00837F7C">
        <w:rPr>
          <w:i/>
          <w:iCs/>
          <w:sz w:val="23"/>
          <w:szCs w:val="23"/>
        </w:rPr>
        <w:br/>
      </w:r>
      <w:r w:rsidRPr="00837F7C">
        <w:rPr>
          <w:sz w:val="23"/>
          <w:szCs w:val="23"/>
        </w:rPr>
        <w:t>De activiteitencommissie zet zich in zetten zich in voor gemeente-verbindende activiteiten, zoals de start</w:t>
      </w:r>
      <w:r w:rsidR="009814A1" w:rsidRPr="00837F7C">
        <w:rPr>
          <w:sz w:val="23"/>
          <w:szCs w:val="23"/>
        </w:rPr>
        <w:t>weekend</w:t>
      </w:r>
      <w:r w:rsidR="004A47F0" w:rsidRPr="00837F7C">
        <w:rPr>
          <w:sz w:val="23"/>
          <w:szCs w:val="23"/>
        </w:rPr>
        <w:t xml:space="preserve"> (zaterdag een doe-activiteit en zondag de kerkdienst)</w:t>
      </w:r>
      <w:r w:rsidRPr="00837F7C">
        <w:rPr>
          <w:sz w:val="23"/>
          <w:szCs w:val="23"/>
        </w:rPr>
        <w:t>, dankdag (fruitbakjes), herdertjestocht</w:t>
      </w:r>
      <w:r w:rsidR="00837F7C">
        <w:rPr>
          <w:sz w:val="23"/>
          <w:szCs w:val="23"/>
        </w:rPr>
        <w:t>.</w:t>
      </w:r>
      <w:r w:rsidR="00837F7C">
        <w:rPr>
          <w:sz w:val="23"/>
          <w:szCs w:val="23"/>
        </w:rPr>
        <w:br/>
      </w:r>
    </w:p>
    <w:p w14:paraId="4A7D84A3" w14:textId="17131D30" w:rsidR="001C3FB4" w:rsidRDefault="00D55ED3" w:rsidP="00D55ED3">
      <w:pPr>
        <w:rPr>
          <w:bCs/>
          <w:sz w:val="23"/>
          <w:szCs w:val="23"/>
        </w:rPr>
      </w:pPr>
      <w:r w:rsidRPr="007E1906">
        <w:rPr>
          <w:b/>
          <w:color w:val="2F5496" w:themeColor="accent1" w:themeShade="BF"/>
          <w:sz w:val="24"/>
          <w:szCs w:val="24"/>
        </w:rPr>
        <w:t xml:space="preserve">Nieuwe ontwikkelingen </w:t>
      </w:r>
      <w:bookmarkStart w:id="3" w:name="_Hlk55304242"/>
      <w:r w:rsidRPr="007E1906">
        <w:rPr>
          <w:b/>
          <w:color w:val="2F5496" w:themeColor="accent1" w:themeShade="BF"/>
          <w:sz w:val="24"/>
          <w:szCs w:val="24"/>
        </w:rPr>
        <w:t>en toekomstige situatie</w:t>
      </w:r>
      <w:bookmarkEnd w:id="3"/>
      <w:r w:rsidR="00837F7C">
        <w:rPr>
          <w:b/>
          <w:color w:val="2F5496" w:themeColor="accent1" w:themeShade="BF"/>
          <w:sz w:val="24"/>
          <w:szCs w:val="24"/>
        </w:rPr>
        <w:t>/</w:t>
      </w:r>
      <w:r w:rsidRPr="00837F7C">
        <w:rPr>
          <w:b/>
          <w:color w:val="2F5496" w:themeColor="accent1" w:themeShade="BF"/>
          <w:sz w:val="24"/>
          <w:szCs w:val="24"/>
        </w:rPr>
        <w:t>Er moet nagedacht worden over/willen we aandacht geven aan …. (beleidsvoornemens):</w:t>
      </w:r>
    </w:p>
    <w:p w14:paraId="6C2A275B" w14:textId="6514C6A4" w:rsidR="00D55ED3" w:rsidRPr="001C3FB4" w:rsidRDefault="00837F7C" w:rsidP="001C3FB4">
      <w:pPr>
        <w:pStyle w:val="ListParagraph"/>
        <w:numPr>
          <w:ilvl w:val="0"/>
          <w:numId w:val="44"/>
        </w:numPr>
        <w:rPr>
          <w:b/>
          <w:sz w:val="23"/>
          <w:szCs w:val="23"/>
        </w:rPr>
      </w:pPr>
      <w:r w:rsidRPr="001C3FB4">
        <w:rPr>
          <w:bCs/>
          <w:sz w:val="23"/>
          <w:szCs w:val="23"/>
        </w:rPr>
        <w:t>Activiteiten die in de nieuwe aanbouw gehouden kunnen worden en die ook interessant zijn voor dorpsbewoners. We denken bv. aan lezingen met thema’s</w:t>
      </w:r>
      <w:r w:rsidR="001C3FB4">
        <w:rPr>
          <w:bCs/>
          <w:sz w:val="23"/>
          <w:szCs w:val="23"/>
        </w:rPr>
        <w:t xml:space="preserve"> als</w:t>
      </w:r>
      <w:r w:rsidRPr="001C3FB4">
        <w:rPr>
          <w:bCs/>
          <w:sz w:val="23"/>
          <w:szCs w:val="23"/>
        </w:rPr>
        <w:t>: dementie, voltooid leven, donor codicil, christenen voor Israël</w:t>
      </w:r>
      <w:r w:rsidR="001C3FB4">
        <w:rPr>
          <w:bCs/>
          <w:sz w:val="23"/>
          <w:szCs w:val="23"/>
        </w:rPr>
        <w:t>.</w:t>
      </w:r>
      <w:r w:rsidRPr="001C3FB4">
        <w:rPr>
          <w:bCs/>
          <w:sz w:val="23"/>
          <w:szCs w:val="23"/>
        </w:rPr>
        <w:t xml:space="preserve"> </w:t>
      </w:r>
      <w:r w:rsidR="00D55ED3" w:rsidRPr="001C3FB4">
        <w:rPr>
          <w:b/>
          <w:color w:val="2F5496" w:themeColor="accent1" w:themeShade="BF"/>
          <w:sz w:val="23"/>
          <w:szCs w:val="23"/>
        </w:rPr>
        <w:br/>
      </w:r>
    </w:p>
    <w:p w14:paraId="6B87996A" w14:textId="09992EB1" w:rsidR="00942FEE" w:rsidRPr="007E1906" w:rsidRDefault="00E03183" w:rsidP="00942FEE">
      <w:pPr>
        <w:rPr>
          <w:b/>
          <w:color w:val="2F5496" w:themeColor="accent1" w:themeShade="BF"/>
          <w:sz w:val="32"/>
          <w:szCs w:val="32"/>
        </w:rPr>
      </w:pPr>
      <w:r>
        <w:rPr>
          <w:b/>
          <w:color w:val="2F5496" w:themeColor="accent1" w:themeShade="BF"/>
          <w:sz w:val="32"/>
          <w:szCs w:val="32"/>
        </w:rPr>
        <w:t xml:space="preserve">3.7. </w:t>
      </w:r>
      <w:r w:rsidR="00942FEE" w:rsidRPr="007E1906">
        <w:rPr>
          <w:b/>
          <w:color w:val="2F5496" w:themeColor="accent1" w:themeShade="BF"/>
          <w:sz w:val="32"/>
          <w:szCs w:val="32"/>
        </w:rPr>
        <w:t xml:space="preserve">COMMUNICATIE    </w:t>
      </w:r>
    </w:p>
    <w:p w14:paraId="4C155CE3" w14:textId="711F8AD6" w:rsidR="00942FEE" w:rsidRPr="007E1906" w:rsidRDefault="00942FEE" w:rsidP="00942FEE">
      <w:pPr>
        <w:spacing w:after="0" w:line="240" w:lineRule="auto"/>
        <w:ind w:left="708"/>
        <w:rPr>
          <w:rFonts w:ascii="Calibri" w:eastAsia="Times New Roman" w:hAnsi="Calibri" w:cs="Calibri"/>
          <w:i/>
          <w:iCs/>
          <w:sz w:val="23"/>
          <w:szCs w:val="23"/>
          <w:lang w:eastAsia="nl-NL"/>
        </w:rPr>
      </w:pPr>
      <w:r w:rsidRPr="007E1906">
        <w:rPr>
          <w:rFonts w:ascii="Calibri" w:eastAsia="Times New Roman" w:hAnsi="Calibri" w:cs="Calibri"/>
          <w:i/>
          <w:iCs/>
          <w:sz w:val="23"/>
          <w:szCs w:val="23"/>
          <w:shd w:val="clear" w:color="auto" w:fill="FFFFFF"/>
          <w:lang w:eastAsia="nl-NL"/>
        </w:rPr>
        <w:t xml:space="preserve">Want nooit is een profetie voortgekomen uit menselijk initiatief: mensen die namens God spraken werden daartoe altijd gedreven door de </w:t>
      </w:r>
      <w:r w:rsidR="00712A43">
        <w:rPr>
          <w:rFonts w:ascii="Calibri" w:eastAsia="Times New Roman" w:hAnsi="Calibri" w:cs="Calibri"/>
          <w:i/>
          <w:iCs/>
          <w:sz w:val="23"/>
          <w:szCs w:val="23"/>
          <w:shd w:val="clear" w:color="auto" w:fill="FFFFFF"/>
          <w:lang w:eastAsia="nl-NL"/>
        </w:rPr>
        <w:t>H</w:t>
      </w:r>
      <w:r w:rsidRPr="007E1906">
        <w:rPr>
          <w:rFonts w:ascii="Calibri" w:eastAsia="Times New Roman" w:hAnsi="Calibri" w:cs="Calibri"/>
          <w:i/>
          <w:iCs/>
          <w:sz w:val="23"/>
          <w:szCs w:val="23"/>
          <w:shd w:val="clear" w:color="auto" w:fill="FFFFFF"/>
          <w:lang w:eastAsia="nl-NL"/>
        </w:rPr>
        <w:t>eilige Geest.</w:t>
      </w:r>
      <w:r w:rsidRPr="00837F7C">
        <w:rPr>
          <w:rFonts w:ascii="Calibri" w:eastAsia="Times New Roman" w:hAnsi="Calibri" w:cs="Calibri"/>
          <w:i/>
          <w:iCs/>
          <w:sz w:val="23"/>
          <w:szCs w:val="23"/>
          <w:shd w:val="clear" w:color="auto" w:fill="FFFFFF"/>
          <w:lang w:eastAsia="nl-NL"/>
        </w:rPr>
        <w:t xml:space="preserve">    (</w:t>
      </w:r>
      <w:hyperlink r:id="rId9" w:history="1">
        <w:r w:rsidRPr="007E1906">
          <w:rPr>
            <w:rFonts w:ascii="Calibri" w:eastAsia="Times New Roman" w:hAnsi="Calibri" w:cs="Calibri"/>
            <w:i/>
            <w:iCs/>
            <w:sz w:val="23"/>
            <w:szCs w:val="23"/>
            <w:lang w:eastAsia="nl-NL"/>
          </w:rPr>
          <w:t>2 Petrus 1:21</w:t>
        </w:r>
      </w:hyperlink>
      <w:r w:rsidRPr="00837F7C">
        <w:rPr>
          <w:rFonts w:ascii="Calibri" w:eastAsia="Times New Roman" w:hAnsi="Calibri" w:cs="Calibri"/>
          <w:i/>
          <w:iCs/>
          <w:sz w:val="23"/>
          <w:szCs w:val="23"/>
          <w:lang w:eastAsia="nl-NL"/>
        </w:rPr>
        <w:t>)</w:t>
      </w:r>
    </w:p>
    <w:p w14:paraId="6A994129" w14:textId="77777777" w:rsidR="00942FEE" w:rsidRPr="001463EE" w:rsidRDefault="00942FEE" w:rsidP="00942FEE">
      <w:pPr>
        <w:pStyle w:val="NoSpacing"/>
        <w:rPr>
          <w:b/>
          <w:color w:val="FF0000"/>
          <w:sz w:val="24"/>
          <w:szCs w:val="24"/>
        </w:rPr>
      </w:pPr>
    </w:p>
    <w:p w14:paraId="1465B3CA" w14:textId="36590A64" w:rsidR="00942FEE" w:rsidRPr="00ED2E76" w:rsidRDefault="00942FEE" w:rsidP="00942FEE">
      <w:pPr>
        <w:rPr>
          <w:bCs/>
          <w:sz w:val="24"/>
          <w:szCs w:val="24"/>
        </w:rPr>
      </w:pPr>
      <w:r w:rsidRPr="006B5453">
        <w:rPr>
          <w:b/>
          <w:color w:val="2F5496" w:themeColor="accent1" w:themeShade="BF"/>
          <w:sz w:val="24"/>
          <w:szCs w:val="24"/>
        </w:rPr>
        <w:t>Beschrijving huidige situatie</w:t>
      </w:r>
      <w:r>
        <w:rPr>
          <w:b/>
          <w:color w:val="2F5496" w:themeColor="accent1" w:themeShade="BF"/>
          <w:sz w:val="24"/>
          <w:szCs w:val="24"/>
        </w:rPr>
        <w:br/>
      </w:r>
      <w:r w:rsidRPr="00837F7C">
        <w:rPr>
          <w:bCs/>
          <w:sz w:val="23"/>
          <w:szCs w:val="23"/>
        </w:rPr>
        <w:t>Er wordt op diverse manieren met gemeenteleden gecommuniceerd</w:t>
      </w:r>
      <w:r w:rsidRPr="00837F7C">
        <w:rPr>
          <w:b/>
          <w:sz w:val="23"/>
          <w:szCs w:val="23"/>
        </w:rPr>
        <w:t xml:space="preserve">: </w:t>
      </w:r>
      <w:proofErr w:type="spellStart"/>
      <w:r w:rsidRPr="00837F7C">
        <w:rPr>
          <w:bCs/>
          <w:sz w:val="23"/>
          <w:szCs w:val="23"/>
        </w:rPr>
        <w:t>Rehobothbode</w:t>
      </w:r>
      <w:proofErr w:type="spellEnd"/>
      <w:r w:rsidRPr="00837F7C">
        <w:rPr>
          <w:bCs/>
          <w:sz w:val="23"/>
          <w:szCs w:val="23"/>
        </w:rPr>
        <w:t>, Website, Facebook, Zondagsbrief. De communicatie buiten de gemeente is vooral in het huis aan huis blad</w:t>
      </w:r>
      <w:r w:rsidR="003A2AF1">
        <w:rPr>
          <w:bCs/>
          <w:sz w:val="23"/>
          <w:szCs w:val="23"/>
        </w:rPr>
        <w:t xml:space="preserve">, </w:t>
      </w:r>
      <w:proofErr w:type="spellStart"/>
      <w:r w:rsidR="003A2AF1">
        <w:rPr>
          <w:bCs/>
          <w:sz w:val="23"/>
          <w:szCs w:val="23"/>
        </w:rPr>
        <w:t>Thoolse</w:t>
      </w:r>
      <w:proofErr w:type="spellEnd"/>
      <w:r w:rsidR="003A2AF1">
        <w:rPr>
          <w:bCs/>
          <w:sz w:val="23"/>
          <w:szCs w:val="23"/>
        </w:rPr>
        <w:t xml:space="preserve"> bode en de Eendrachtbode</w:t>
      </w:r>
    </w:p>
    <w:p w14:paraId="1CAF0375" w14:textId="77777777" w:rsidR="00942FEE" w:rsidRPr="00AE50A8" w:rsidRDefault="00942FEE" w:rsidP="00942FEE">
      <w:pPr>
        <w:rPr>
          <w:b/>
          <w:color w:val="2F5496" w:themeColor="accent1" w:themeShade="BF"/>
          <w:sz w:val="24"/>
          <w:szCs w:val="24"/>
        </w:rPr>
      </w:pPr>
      <w:r w:rsidRPr="006B5453">
        <w:rPr>
          <w:b/>
          <w:color w:val="2F5496" w:themeColor="accent1" w:themeShade="BF"/>
          <w:sz w:val="24"/>
          <w:szCs w:val="24"/>
        </w:rPr>
        <w:t>Nieuwe ontwikkelingen en toekomstige situatie</w:t>
      </w:r>
      <w:r>
        <w:rPr>
          <w:b/>
          <w:color w:val="2F5496" w:themeColor="accent1" w:themeShade="BF"/>
          <w:sz w:val="24"/>
          <w:szCs w:val="24"/>
        </w:rPr>
        <w:t>/</w:t>
      </w:r>
      <w:r w:rsidRPr="00AE50A8">
        <w:rPr>
          <w:b/>
          <w:color w:val="2F5496" w:themeColor="accent1" w:themeShade="BF"/>
          <w:sz w:val="24"/>
          <w:szCs w:val="24"/>
        </w:rPr>
        <w:t>Er moet nagedacht worden over/willen we aandacht geven aan …. (beleidsvoornemens):</w:t>
      </w:r>
    </w:p>
    <w:p w14:paraId="01246664" w14:textId="77777777" w:rsidR="00942FEE" w:rsidRPr="00712A43" w:rsidRDefault="00942FEE" w:rsidP="00712A43">
      <w:pPr>
        <w:pStyle w:val="ListParagraph"/>
        <w:numPr>
          <w:ilvl w:val="0"/>
          <w:numId w:val="36"/>
        </w:numPr>
        <w:rPr>
          <w:bCs/>
          <w:sz w:val="23"/>
          <w:szCs w:val="23"/>
        </w:rPr>
      </w:pPr>
      <w:r w:rsidRPr="00712A43">
        <w:rPr>
          <w:bCs/>
          <w:sz w:val="23"/>
          <w:szCs w:val="23"/>
        </w:rPr>
        <w:t>We willen meer zichtbaar zijn in wat we doen buiten de muren van de kerk. Verder willen we ook de passende communicatiekanalen zoeken bij de doelgroepen die we willen bereiken.</w:t>
      </w:r>
    </w:p>
    <w:p w14:paraId="6C78B75C" w14:textId="63AA92B1" w:rsidR="00942FEE" w:rsidRDefault="00942FEE" w:rsidP="00712A43">
      <w:pPr>
        <w:pStyle w:val="ListParagraph"/>
        <w:numPr>
          <w:ilvl w:val="1"/>
          <w:numId w:val="13"/>
        </w:numPr>
        <w:rPr>
          <w:bCs/>
          <w:sz w:val="23"/>
          <w:szCs w:val="23"/>
        </w:rPr>
      </w:pPr>
      <w:r w:rsidRPr="00712A43">
        <w:rPr>
          <w:bCs/>
          <w:sz w:val="23"/>
          <w:szCs w:val="23"/>
        </w:rPr>
        <w:t>schrijven van een communicatieplan</w:t>
      </w:r>
    </w:p>
    <w:p w14:paraId="6E1F24A1" w14:textId="49F2D690" w:rsidR="00942FEE" w:rsidRPr="00712A43" w:rsidRDefault="00712A43" w:rsidP="00712A43">
      <w:pPr>
        <w:pStyle w:val="ListParagraph"/>
        <w:widowControl w:val="0"/>
        <w:numPr>
          <w:ilvl w:val="1"/>
          <w:numId w:val="13"/>
        </w:numPr>
        <w:tabs>
          <w:tab w:val="left" w:pos="-1440"/>
          <w:tab w:val="left" w:pos="-720"/>
          <w:tab w:val="left" w:pos="0"/>
        </w:tabs>
        <w:autoSpaceDE w:val="0"/>
        <w:autoSpaceDN w:val="0"/>
        <w:adjustRightInd w:val="0"/>
        <w:spacing w:after="0" w:line="240" w:lineRule="atLeast"/>
        <w:rPr>
          <w:rFonts w:cstheme="minorHAnsi"/>
          <w:sz w:val="23"/>
          <w:szCs w:val="23"/>
        </w:rPr>
      </w:pPr>
      <w:r w:rsidRPr="00712A43">
        <w:rPr>
          <w:bCs/>
          <w:sz w:val="23"/>
          <w:szCs w:val="23"/>
        </w:rPr>
        <w:t>a</w:t>
      </w:r>
      <w:r w:rsidR="00942FEE" w:rsidRPr="00712A43">
        <w:rPr>
          <w:bCs/>
          <w:sz w:val="23"/>
          <w:szCs w:val="23"/>
        </w:rPr>
        <w:t>ctualiseren van de website</w:t>
      </w:r>
    </w:p>
    <w:p w14:paraId="3BCD228F" w14:textId="73064D2D" w:rsidR="00942FEE" w:rsidRPr="00712A43" w:rsidRDefault="00F224FC" w:rsidP="00712A43">
      <w:pPr>
        <w:pStyle w:val="ListParagraph"/>
        <w:widowControl w:val="0"/>
        <w:numPr>
          <w:ilvl w:val="1"/>
          <w:numId w:val="13"/>
        </w:numPr>
        <w:tabs>
          <w:tab w:val="left" w:pos="-1440"/>
          <w:tab w:val="left" w:pos="-720"/>
          <w:tab w:val="left" w:pos="0"/>
        </w:tabs>
        <w:autoSpaceDE w:val="0"/>
        <w:autoSpaceDN w:val="0"/>
        <w:adjustRightInd w:val="0"/>
        <w:spacing w:after="0" w:line="240" w:lineRule="atLeast"/>
        <w:rPr>
          <w:rFonts w:cstheme="minorHAnsi"/>
          <w:sz w:val="23"/>
          <w:szCs w:val="23"/>
        </w:rPr>
      </w:pPr>
      <w:r>
        <w:rPr>
          <w:bCs/>
          <w:sz w:val="23"/>
          <w:szCs w:val="23"/>
        </w:rPr>
        <w:t xml:space="preserve">nieuwe ontwikkeling: blijvend </w:t>
      </w:r>
      <w:r w:rsidR="00712A43" w:rsidRPr="00712A43">
        <w:rPr>
          <w:bCs/>
          <w:sz w:val="23"/>
          <w:szCs w:val="23"/>
        </w:rPr>
        <w:t>u</w:t>
      </w:r>
      <w:r w:rsidR="00942FEE" w:rsidRPr="00712A43">
        <w:rPr>
          <w:bCs/>
          <w:sz w:val="23"/>
          <w:szCs w:val="23"/>
        </w:rPr>
        <w:t>itzenden van erediensten in beeld en geluid</w:t>
      </w:r>
    </w:p>
    <w:p w14:paraId="450F2926" w14:textId="315306A2" w:rsidR="00712A43" w:rsidRPr="00712A43" w:rsidRDefault="00712A43" w:rsidP="00712A43">
      <w:pPr>
        <w:pStyle w:val="ListParagraph"/>
        <w:widowControl w:val="0"/>
        <w:numPr>
          <w:ilvl w:val="0"/>
          <w:numId w:val="13"/>
        </w:numPr>
        <w:tabs>
          <w:tab w:val="left" w:pos="-1440"/>
          <w:tab w:val="left" w:pos="-720"/>
          <w:tab w:val="left" w:pos="0"/>
        </w:tabs>
        <w:autoSpaceDE w:val="0"/>
        <w:autoSpaceDN w:val="0"/>
        <w:adjustRightInd w:val="0"/>
        <w:spacing w:after="0" w:line="240" w:lineRule="atLeast"/>
        <w:rPr>
          <w:rFonts w:cstheme="minorHAnsi"/>
          <w:sz w:val="23"/>
          <w:szCs w:val="23"/>
        </w:rPr>
      </w:pPr>
      <w:r>
        <w:rPr>
          <w:bCs/>
          <w:sz w:val="23"/>
          <w:szCs w:val="23"/>
        </w:rPr>
        <w:t>ook de onderlinge communicatie verdient de nodige aandacht.</w:t>
      </w:r>
    </w:p>
    <w:p w14:paraId="47B39B58" w14:textId="77777777" w:rsidR="00942FEE" w:rsidRPr="006C7499" w:rsidRDefault="00942FEE" w:rsidP="00942FEE">
      <w:pPr>
        <w:ind w:left="-720"/>
        <w:rPr>
          <w:bCs/>
          <w:sz w:val="24"/>
          <w:szCs w:val="24"/>
        </w:rPr>
      </w:pPr>
    </w:p>
    <w:p w14:paraId="2834C6FF" w14:textId="74C1DC9B" w:rsidR="00AE4350" w:rsidRPr="007E1906" w:rsidRDefault="00E03183" w:rsidP="00622C96">
      <w:pPr>
        <w:rPr>
          <w:b/>
          <w:color w:val="2F5496" w:themeColor="accent1" w:themeShade="BF"/>
          <w:sz w:val="32"/>
          <w:szCs w:val="32"/>
        </w:rPr>
      </w:pPr>
      <w:r>
        <w:rPr>
          <w:b/>
          <w:color w:val="2F5496" w:themeColor="accent1" w:themeShade="BF"/>
          <w:sz w:val="32"/>
          <w:szCs w:val="32"/>
        </w:rPr>
        <w:t xml:space="preserve">3.8. </w:t>
      </w:r>
      <w:r w:rsidR="00453CCE" w:rsidRPr="007E1906">
        <w:rPr>
          <w:b/>
          <w:color w:val="2F5496" w:themeColor="accent1" w:themeShade="BF"/>
          <w:sz w:val="32"/>
          <w:szCs w:val="32"/>
        </w:rPr>
        <w:t>JEUGDWERK</w:t>
      </w:r>
    </w:p>
    <w:p w14:paraId="67F4AE02" w14:textId="4CF0888B" w:rsidR="00453CCE" w:rsidRDefault="00AE4350" w:rsidP="00942FEE">
      <w:pPr>
        <w:rPr>
          <w:rFonts w:cstheme="minorHAnsi"/>
          <w:sz w:val="23"/>
          <w:szCs w:val="23"/>
        </w:rPr>
      </w:pPr>
      <w:r w:rsidRPr="007E1906">
        <w:rPr>
          <w:rFonts w:cstheme="minorHAnsi"/>
          <w:b/>
          <w:color w:val="2F5496" w:themeColor="accent1" w:themeShade="BF"/>
          <w:sz w:val="24"/>
          <w:szCs w:val="24"/>
        </w:rPr>
        <w:t>Roeping</w:t>
      </w:r>
      <w:r w:rsidR="00942FEE">
        <w:rPr>
          <w:rFonts w:cstheme="minorHAnsi"/>
          <w:b/>
          <w:color w:val="2F5496" w:themeColor="accent1" w:themeShade="BF"/>
          <w:sz w:val="24"/>
          <w:szCs w:val="24"/>
        </w:rPr>
        <w:br/>
      </w:r>
      <w:r w:rsidR="00942FEE" w:rsidRPr="00942FEE">
        <w:rPr>
          <w:rFonts w:cstheme="minorHAnsi"/>
          <w:bCs/>
          <w:sz w:val="24"/>
          <w:szCs w:val="24"/>
        </w:rPr>
        <w:t>We willen</w:t>
      </w:r>
      <w:r w:rsidR="00942FEE">
        <w:rPr>
          <w:rFonts w:cstheme="minorHAnsi"/>
          <w:bCs/>
          <w:sz w:val="24"/>
          <w:szCs w:val="24"/>
        </w:rPr>
        <w:t xml:space="preserve"> </w:t>
      </w:r>
      <w:r w:rsidR="00942FEE">
        <w:rPr>
          <w:rFonts w:cstheme="minorHAnsi"/>
          <w:bCs/>
          <w:sz w:val="24"/>
          <w:szCs w:val="24"/>
        </w:rPr>
        <w:br/>
      </w:r>
      <w:r w:rsidR="00453CCE" w:rsidRPr="00942FEE">
        <w:rPr>
          <w:rFonts w:cstheme="minorHAnsi"/>
          <w:sz w:val="23"/>
          <w:szCs w:val="23"/>
        </w:rPr>
        <w:t>De jeugd in contact brengen c.q. bewaren bij het Evangelie van de Here;</w:t>
      </w:r>
      <w:r w:rsidR="00942FEE">
        <w:rPr>
          <w:rFonts w:cstheme="minorHAnsi"/>
          <w:sz w:val="23"/>
          <w:szCs w:val="23"/>
        </w:rPr>
        <w:br/>
      </w:r>
      <w:r w:rsidR="00453CCE" w:rsidRPr="00942FEE">
        <w:rPr>
          <w:rFonts w:cstheme="minorHAnsi"/>
          <w:sz w:val="23"/>
          <w:szCs w:val="23"/>
        </w:rPr>
        <w:t>De jeugd zodanig toerusten dat zij een plaats kunnen innemen binnen de gemeente;</w:t>
      </w:r>
      <w:r w:rsidR="00942FEE">
        <w:rPr>
          <w:rFonts w:cstheme="minorHAnsi"/>
          <w:sz w:val="23"/>
          <w:szCs w:val="23"/>
        </w:rPr>
        <w:br/>
      </w:r>
      <w:r w:rsidR="00453CCE" w:rsidRPr="00942FEE">
        <w:rPr>
          <w:rFonts w:cstheme="minorHAnsi"/>
          <w:sz w:val="23"/>
          <w:szCs w:val="23"/>
        </w:rPr>
        <w:t>De jeugd helpen om vanuit deze plaats te leven in de wereld.</w:t>
      </w:r>
    </w:p>
    <w:p w14:paraId="42B31FED" w14:textId="7D39BC12" w:rsidR="00DF7C6A" w:rsidRPr="00DF7C6A" w:rsidRDefault="00DF7C6A" w:rsidP="00DF7C6A">
      <w:pPr>
        <w:ind w:left="708"/>
        <w:rPr>
          <w:rFonts w:cstheme="minorHAnsi"/>
          <w:i/>
          <w:iCs/>
        </w:rPr>
      </w:pPr>
      <w:r w:rsidRPr="00DF7C6A">
        <w:rPr>
          <w:rFonts w:cstheme="minorHAnsi"/>
          <w:i/>
          <w:iCs/>
          <w:color w:val="000000"/>
        </w:rPr>
        <w:t>Maar Jezus riep de kinderen bij zich en zei: ‘Laat ze bij me komen, houd ze niet tegen, want het koninkrijk van God behoort toe aan wie is zoals zij</w:t>
      </w:r>
      <w:r>
        <w:rPr>
          <w:rFonts w:cstheme="minorHAnsi"/>
          <w:i/>
          <w:iCs/>
          <w:color w:val="000000"/>
        </w:rPr>
        <w:t>.</w:t>
      </w:r>
      <w:r w:rsidRPr="00DF7C6A">
        <w:rPr>
          <w:rFonts w:ascii="Verdana" w:hAnsi="Verdana"/>
          <w:color w:val="000000"/>
          <w:sz w:val="14"/>
          <w:szCs w:val="14"/>
        </w:rPr>
        <w:t xml:space="preserve"> </w:t>
      </w:r>
      <w:r w:rsidRPr="00DF7C6A">
        <w:rPr>
          <w:rFonts w:cstheme="minorHAnsi"/>
          <w:i/>
          <w:iCs/>
          <w:color w:val="000000"/>
        </w:rPr>
        <w:t>Ik verzeker jullie: wie niet als een kind openstaat voor het koninkrijk van God, zal er zeker niet binnengaan!’ (Lucas 18:16)</w:t>
      </w:r>
    </w:p>
    <w:p w14:paraId="72804C17" w14:textId="2F4BE61D" w:rsidR="009B42E7" w:rsidRPr="00942FEE" w:rsidRDefault="00AE4350" w:rsidP="00AE4350">
      <w:pPr>
        <w:rPr>
          <w:sz w:val="23"/>
          <w:szCs w:val="23"/>
        </w:rPr>
      </w:pPr>
      <w:r w:rsidRPr="007E1906">
        <w:rPr>
          <w:rFonts w:cstheme="minorHAnsi"/>
          <w:b/>
          <w:color w:val="2F5496" w:themeColor="accent1" w:themeShade="BF"/>
          <w:sz w:val="24"/>
          <w:szCs w:val="24"/>
        </w:rPr>
        <w:t>Beschrijving huidige situatie</w:t>
      </w:r>
      <w:r w:rsidR="00942FEE">
        <w:rPr>
          <w:rFonts w:cstheme="minorHAnsi"/>
          <w:b/>
          <w:color w:val="2F5496" w:themeColor="accent1" w:themeShade="BF"/>
          <w:sz w:val="24"/>
          <w:szCs w:val="24"/>
        </w:rPr>
        <w:t xml:space="preserve"> - </w:t>
      </w:r>
      <w:r w:rsidR="00D073F5" w:rsidRPr="00942FEE">
        <w:rPr>
          <w:bCs/>
          <w:color w:val="2F5496" w:themeColor="accent1" w:themeShade="BF"/>
          <w:sz w:val="24"/>
          <w:szCs w:val="24"/>
        </w:rPr>
        <w:t>kerkdienst – catechese – diaconaat – club</w:t>
      </w:r>
      <w:r w:rsidR="00D073F5" w:rsidRPr="007D47E6">
        <w:rPr>
          <w:b/>
          <w:color w:val="2F5496" w:themeColor="accent1" w:themeShade="BF"/>
          <w:sz w:val="24"/>
          <w:szCs w:val="24"/>
        </w:rPr>
        <w:t xml:space="preserve"> </w:t>
      </w:r>
      <w:r w:rsidR="00942FEE">
        <w:rPr>
          <w:b/>
          <w:color w:val="2F5496" w:themeColor="accent1" w:themeShade="BF"/>
          <w:sz w:val="24"/>
          <w:szCs w:val="24"/>
        </w:rPr>
        <w:br/>
      </w:r>
      <w:r w:rsidR="00393C89" w:rsidRPr="00942FEE">
        <w:rPr>
          <w:sz w:val="23"/>
          <w:szCs w:val="23"/>
        </w:rPr>
        <w:t xml:space="preserve">De gemeente is een gemeente voor en van jong en oud. </w:t>
      </w:r>
      <w:r w:rsidR="00942FEE">
        <w:rPr>
          <w:sz w:val="23"/>
          <w:szCs w:val="23"/>
        </w:rPr>
        <w:t>In onze kerkgemeenschap zijn e</w:t>
      </w:r>
      <w:r w:rsidR="00393C89" w:rsidRPr="00942FEE">
        <w:rPr>
          <w:sz w:val="23"/>
          <w:szCs w:val="23"/>
        </w:rPr>
        <w:t xml:space="preserve">r veel kinderen. Wij besteden aan hen veel aandacht in onze vieringen. Ook is er kindernevendienst en </w:t>
      </w:r>
      <w:r w:rsidR="009B42E7" w:rsidRPr="00942FEE">
        <w:rPr>
          <w:sz w:val="23"/>
          <w:szCs w:val="23"/>
        </w:rPr>
        <w:lastRenderedPageBreak/>
        <w:t>2x per jaar een kinderdienst</w:t>
      </w:r>
      <w:r w:rsidR="00393C89" w:rsidRPr="00942FEE">
        <w:rPr>
          <w:sz w:val="23"/>
          <w:szCs w:val="23"/>
        </w:rPr>
        <w:t xml:space="preserve">. Voor kinderen en jongeren van de kerk zijn er diverse activiteiten: </w:t>
      </w:r>
      <w:r w:rsidR="009B42E7" w:rsidRPr="00942FEE">
        <w:rPr>
          <w:sz w:val="23"/>
          <w:szCs w:val="23"/>
        </w:rPr>
        <w:t>in advent en de 40-dagentijd een speciale avond</w:t>
      </w:r>
      <w:r w:rsidR="00D073F5" w:rsidRPr="00942FEE">
        <w:rPr>
          <w:sz w:val="23"/>
          <w:szCs w:val="23"/>
        </w:rPr>
        <w:t xml:space="preserve">, </w:t>
      </w:r>
      <w:r w:rsidR="009B42E7" w:rsidRPr="00942FEE">
        <w:rPr>
          <w:sz w:val="23"/>
          <w:szCs w:val="23"/>
        </w:rPr>
        <w:t>catechese (12+</w:t>
      </w:r>
      <w:r w:rsidR="004A47F0" w:rsidRPr="00942FEE">
        <w:rPr>
          <w:sz w:val="23"/>
          <w:szCs w:val="23"/>
        </w:rPr>
        <w:t xml:space="preserve"> en voor jongeren met een beperking</w:t>
      </w:r>
      <w:r w:rsidR="009B42E7" w:rsidRPr="00942FEE">
        <w:rPr>
          <w:sz w:val="23"/>
          <w:szCs w:val="23"/>
        </w:rPr>
        <w:t>)</w:t>
      </w:r>
      <w:r w:rsidR="00393C89" w:rsidRPr="00942FEE">
        <w:rPr>
          <w:sz w:val="23"/>
          <w:szCs w:val="23"/>
        </w:rPr>
        <w:t xml:space="preserve"> en </w:t>
      </w:r>
      <w:r w:rsidR="009B42E7" w:rsidRPr="00942FEE">
        <w:rPr>
          <w:sz w:val="23"/>
          <w:szCs w:val="23"/>
        </w:rPr>
        <w:t>kinderclub (tot 12 jaar)</w:t>
      </w:r>
      <w:r w:rsidR="00393C89" w:rsidRPr="00942FEE">
        <w:rPr>
          <w:sz w:val="23"/>
          <w:szCs w:val="23"/>
        </w:rPr>
        <w:t>, waar ook kinderen van het dorp komen (missionair)</w:t>
      </w:r>
      <w:r w:rsidR="004A47F0" w:rsidRPr="00942FEE">
        <w:rPr>
          <w:sz w:val="23"/>
          <w:szCs w:val="23"/>
        </w:rPr>
        <w:t xml:space="preserve">. Kinderen in de basisschoolleeftijd doen mee aan de Actie schoenendoos (jeugddiaconaat). </w:t>
      </w:r>
      <w:r w:rsidR="00393C89" w:rsidRPr="00942FEE">
        <w:rPr>
          <w:sz w:val="23"/>
          <w:szCs w:val="23"/>
        </w:rPr>
        <w:t xml:space="preserve">Rond Kerst zijn er missionaire activiteiten: </w:t>
      </w:r>
      <w:r w:rsidR="009B42E7" w:rsidRPr="00942FEE">
        <w:rPr>
          <w:sz w:val="23"/>
          <w:szCs w:val="23"/>
        </w:rPr>
        <w:t>kinderkerstfeest</w:t>
      </w:r>
      <w:r w:rsidR="00393C89" w:rsidRPr="00942FEE">
        <w:rPr>
          <w:sz w:val="23"/>
          <w:szCs w:val="23"/>
        </w:rPr>
        <w:t xml:space="preserve"> en </w:t>
      </w:r>
      <w:r w:rsidR="009B42E7" w:rsidRPr="00942FEE">
        <w:rPr>
          <w:sz w:val="23"/>
          <w:szCs w:val="23"/>
        </w:rPr>
        <w:t>op het dorp een herdertjestocht.</w:t>
      </w:r>
      <w:r w:rsidR="00393C89" w:rsidRPr="00942FEE">
        <w:rPr>
          <w:sz w:val="23"/>
          <w:szCs w:val="23"/>
        </w:rPr>
        <w:t xml:space="preserve"> Daarin wordt de samenwerking met </w:t>
      </w:r>
      <w:r w:rsidR="005C4DCE" w:rsidRPr="00942FEE">
        <w:rPr>
          <w:sz w:val="23"/>
          <w:szCs w:val="23"/>
        </w:rPr>
        <w:t>de basisschool</w:t>
      </w:r>
      <w:r w:rsidR="00D761C3" w:rsidRPr="00942FEE">
        <w:rPr>
          <w:sz w:val="23"/>
          <w:szCs w:val="23"/>
        </w:rPr>
        <w:t xml:space="preserve"> </w:t>
      </w:r>
      <w:r w:rsidR="00393C89" w:rsidRPr="00942FEE">
        <w:rPr>
          <w:sz w:val="23"/>
          <w:szCs w:val="23"/>
        </w:rPr>
        <w:t>gezocht.</w:t>
      </w:r>
      <w:r w:rsidR="004A47F0" w:rsidRPr="00942FEE">
        <w:rPr>
          <w:sz w:val="23"/>
          <w:szCs w:val="23"/>
        </w:rPr>
        <w:t xml:space="preserve"> </w:t>
      </w:r>
      <w:r w:rsidR="00942FEE">
        <w:rPr>
          <w:sz w:val="23"/>
          <w:szCs w:val="23"/>
        </w:rPr>
        <w:t xml:space="preserve">Ook zijn er tieners betrokken in onze kerkgemeenschap. </w:t>
      </w:r>
      <w:r w:rsidR="004A47F0" w:rsidRPr="00942FEE">
        <w:rPr>
          <w:sz w:val="23"/>
          <w:szCs w:val="23"/>
        </w:rPr>
        <w:t>Voor t</w:t>
      </w:r>
      <w:r w:rsidR="003E57E3" w:rsidRPr="00942FEE">
        <w:rPr>
          <w:sz w:val="23"/>
          <w:szCs w:val="23"/>
        </w:rPr>
        <w:t>ieners</w:t>
      </w:r>
      <w:r w:rsidR="004A47F0" w:rsidRPr="00942FEE">
        <w:rPr>
          <w:sz w:val="23"/>
          <w:szCs w:val="23"/>
        </w:rPr>
        <w:t xml:space="preserve"> worden sport</w:t>
      </w:r>
      <w:r w:rsidR="003E57E3" w:rsidRPr="00942FEE">
        <w:rPr>
          <w:rFonts w:cstheme="minorHAnsi"/>
          <w:sz w:val="23"/>
          <w:szCs w:val="23"/>
          <w:shd w:val="clear" w:color="auto" w:fill="FFFFFF"/>
        </w:rPr>
        <w:t>activiteiten</w:t>
      </w:r>
      <w:r w:rsidR="004A47F0" w:rsidRPr="00942FEE">
        <w:rPr>
          <w:rFonts w:cstheme="minorHAnsi"/>
          <w:sz w:val="23"/>
          <w:szCs w:val="23"/>
          <w:shd w:val="clear" w:color="auto" w:fill="FFFFFF"/>
        </w:rPr>
        <w:t>, zoals</w:t>
      </w:r>
      <w:r w:rsidR="003E57E3" w:rsidRPr="00942FEE">
        <w:rPr>
          <w:rFonts w:cstheme="minorHAnsi"/>
          <w:sz w:val="23"/>
          <w:szCs w:val="23"/>
          <w:shd w:val="clear" w:color="auto" w:fill="FFFFFF"/>
        </w:rPr>
        <w:t xml:space="preserve"> volleybal </w:t>
      </w:r>
      <w:r w:rsidR="004A47F0" w:rsidRPr="00942FEE">
        <w:rPr>
          <w:rFonts w:cstheme="minorHAnsi"/>
          <w:sz w:val="23"/>
          <w:szCs w:val="23"/>
          <w:shd w:val="clear" w:color="auto" w:fill="FFFFFF"/>
        </w:rPr>
        <w:t xml:space="preserve">en </w:t>
      </w:r>
      <w:r w:rsidR="003E57E3" w:rsidRPr="00942FEE">
        <w:rPr>
          <w:rFonts w:cstheme="minorHAnsi"/>
          <w:sz w:val="23"/>
          <w:szCs w:val="23"/>
          <w:shd w:val="clear" w:color="auto" w:fill="FFFFFF"/>
        </w:rPr>
        <w:t>bowlen</w:t>
      </w:r>
      <w:r w:rsidR="004A47F0" w:rsidRPr="00942FEE">
        <w:rPr>
          <w:rFonts w:cstheme="minorHAnsi"/>
          <w:sz w:val="23"/>
          <w:szCs w:val="23"/>
          <w:shd w:val="clear" w:color="auto" w:fill="FFFFFF"/>
        </w:rPr>
        <w:t>, georganiseerd.</w:t>
      </w:r>
      <w:r w:rsidR="00942FEE">
        <w:rPr>
          <w:rFonts w:cstheme="minorHAnsi"/>
          <w:sz w:val="23"/>
          <w:szCs w:val="23"/>
          <w:shd w:val="clear" w:color="auto" w:fill="FFFFFF"/>
        </w:rPr>
        <w:t xml:space="preserve"> Vooral 16+ vraagt meer aandacht.</w:t>
      </w:r>
    </w:p>
    <w:p w14:paraId="2BDC5E7A" w14:textId="051856DB" w:rsidR="004A47F0" w:rsidRPr="00D073F5" w:rsidRDefault="00AE4350" w:rsidP="00526674">
      <w:pPr>
        <w:rPr>
          <w:b/>
          <w:color w:val="FF0000"/>
          <w:sz w:val="24"/>
          <w:szCs w:val="24"/>
        </w:rPr>
      </w:pPr>
      <w:r w:rsidRPr="007E1906">
        <w:rPr>
          <w:b/>
          <w:color w:val="2F5496" w:themeColor="accent1" w:themeShade="BF"/>
          <w:sz w:val="24"/>
          <w:szCs w:val="24"/>
        </w:rPr>
        <w:t>Nieuwe ontwikkelingen en toekomstige situatie</w:t>
      </w:r>
      <w:r w:rsidR="00942FEE">
        <w:rPr>
          <w:b/>
          <w:color w:val="2F5496" w:themeColor="accent1" w:themeShade="BF"/>
          <w:sz w:val="24"/>
          <w:szCs w:val="24"/>
        </w:rPr>
        <w:t>/</w:t>
      </w:r>
      <w:r w:rsidR="00260DEE" w:rsidRPr="00942FEE">
        <w:rPr>
          <w:b/>
          <w:color w:val="2F5496" w:themeColor="accent1" w:themeShade="BF"/>
          <w:sz w:val="24"/>
          <w:szCs w:val="24"/>
        </w:rPr>
        <w:t>Er moet nagedacht worden over/willen we aandacht geven aan …. (beleidsvoornemens)</w:t>
      </w:r>
      <w:r w:rsidR="00942FEE">
        <w:rPr>
          <w:b/>
          <w:color w:val="2F5496" w:themeColor="accent1" w:themeShade="BF"/>
          <w:sz w:val="24"/>
          <w:szCs w:val="24"/>
        </w:rPr>
        <w:t xml:space="preserve"> - </w:t>
      </w:r>
      <w:r w:rsidR="00942FEE" w:rsidRPr="00942FEE">
        <w:rPr>
          <w:bCs/>
          <w:color w:val="2F5496" w:themeColor="accent1" w:themeShade="BF"/>
          <w:sz w:val="24"/>
          <w:szCs w:val="24"/>
        </w:rPr>
        <w:t>kerkdienst – catechese – diaconaat – club</w:t>
      </w:r>
      <w:r w:rsidR="00260DEE" w:rsidRPr="00942FEE">
        <w:rPr>
          <w:bCs/>
          <w:color w:val="2F5496" w:themeColor="accent1" w:themeShade="BF"/>
          <w:sz w:val="24"/>
          <w:szCs w:val="24"/>
        </w:rPr>
        <w:br/>
      </w:r>
      <w:r w:rsidR="00526674">
        <w:rPr>
          <w:rFonts w:cstheme="minorHAnsi"/>
          <w:bCs/>
          <w:sz w:val="24"/>
          <w:szCs w:val="24"/>
        </w:rPr>
        <w:br/>
      </w:r>
      <w:r w:rsidR="004A47F0" w:rsidRPr="00453CCE">
        <w:rPr>
          <w:rFonts w:cstheme="minorHAnsi"/>
          <w:bCs/>
          <w:sz w:val="24"/>
          <w:szCs w:val="24"/>
        </w:rPr>
        <w:t xml:space="preserve">De jeugdwerkcommissie </w:t>
      </w:r>
      <w:r w:rsidR="004A47F0">
        <w:rPr>
          <w:rFonts w:cstheme="minorHAnsi"/>
          <w:bCs/>
          <w:sz w:val="24"/>
          <w:szCs w:val="24"/>
        </w:rPr>
        <w:t>is weer geactiveerd, een jeugdouderling heeft het ambt aanvaard.</w:t>
      </w:r>
    </w:p>
    <w:p w14:paraId="402131D5" w14:textId="4C40EA38" w:rsidR="0029152D" w:rsidRPr="00942FEE" w:rsidRDefault="0048154E" w:rsidP="005741BE">
      <w:pPr>
        <w:widowControl w:val="0"/>
        <w:numPr>
          <w:ilvl w:val="0"/>
          <w:numId w:val="37"/>
        </w:numPr>
        <w:tabs>
          <w:tab w:val="left" w:pos="-1440"/>
          <w:tab w:val="left" w:pos="-720"/>
        </w:tabs>
        <w:autoSpaceDE w:val="0"/>
        <w:autoSpaceDN w:val="0"/>
        <w:adjustRightInd w:val="0"/>
        <w:spacing w:after="0" w:line="240" w:lineRule="atLeast"/>
        <w:rPr>
          <w:rFonts w:cstheme="minorHAnsi"/>
          <w:sz w:val="23"/>
          <w:szCs w:val="23"/>
        </w:rPr>
      </w:pPr>
      <w:r w:rsidRPr="00942FEE">
        <w:rPr>
          <w:rFonts w:cstheme="minorHAnsi"/>
          <w:sz w:val="23"/>
          <w:szCs w:val="23"/>
        </w:rPr>
        <w:t>Jeugdbeleid</w:t>
      </w:r>
      <w:r w:rsidR="00F10B5A" w:rsidRPr="00942FEE">
        <w:rPr>
          <w:rFonts w:cstheme="minorHAnsi"/>
          <w:sz w:val="23"/>
          <w:szCs w:val="23"/>
        </w:rPr>
        <w:t xml:space="preserve"> structureel</w:t>
      </w:r>
      <w:r w:rsidRPr="00942FEE">
        <w:rPr>
          <w:rFonts w:cstheme="minorHAnsi"/>
          <w:sz w:val="23"/>
          <w:szCs w:val="23"/>
        </w:rPr>
        <w:t xml:space="preserve"> vorm geven</w:t>
      </w:r>
      <w:r w:rsidR="00942FEE" w:rsidRPr="00942FEE">
        <w:rPr>
          <w:rFonts w:cstheme="minorHAnsi"/>
          <w:sz w:val="23"/>
          <w:szCs w:val="23"/>
        </w:rPr>
        <w:t xml:space="preserve"> met bijbehorende activiteitenaanbod</w:t>
      </w:r>
      <w:r w:rsidR="004A47F0" w:rsidRPr="00942FEE">
        <w:rPr>
          <w:rFonts w:cstheme="minorHAnsi"/>
          <w:sz w:val="23"/>
          <w:szCs w:val="23"/>
        </w:rPr>
        <w:t>/</w:t>
      </w:r>
      <w:r w:rsidR="00942FEE" w:rsidRPr="00942FEE">
        <w:rPr>
          <w:rFonts w:cstheme="minorHAnsi"/>
          <w:sz w:val="23"/>
          <w:szCs w:val="23"/>
        </w:rPr>
        <w:br/>
      </w:r>
      <w:r w:rsidR="00F32DD6" w:rsidRPr="00942FEE">
        <w:rPr>
          <w:rFonts w:cstheme="minorHAnsi"/>
          <w:sz w:val="23"/>
          <w:szCs w:val="23"/>
        </w:rPr>
        <w:t>structureel aandacht voor het jeugdwerk</w:t>
      </w:r>
      <w:r w:rsidR="00942FEE" w:rsidRPr="00942FEE">
        <w:rPr>
          <w:rFonts w:cstheme="minorHAnsi"/>
          <w:sz w:val="23"/>
          <w:szCs w:val="23"/>
        </w:rPr>
        <w:t>, m.n. 16+</w:t>
      </w:r>
      <w:r w:rsidR="004A47F0" w:rsidRPr="00942FEE">
        <w:rPr>
          <w:rFonts w:cstheme="minorHAnsi"/>
          <w:sz w:val="23"/>
          <w:szCs w:val="23"/>
        </w:rPr>
        <w:t xml:space="preserve">: </w:t>
      </w:r>
      <w:r w:rsidR="00F10B5A" w:rsidRPr="00942FEE">
        <w:rPr>
          <w:rFonts w:cstheme="minorHAnsi"/>
          <w:sz w:val="23"/>
          <w:szCs w:val="23"/>
        </w:rPr>
        <w:br/>
      </w:r>
      <w:r w:rsidR="0029152D" w:rsidRPr="00942FEE">
        <w:rPr>
          <w:rFonts w:cstheme="minorHAnsi"/>
          <w:sz w:val="23"/>
          <w:szCs w:val="23"/>
        </w:rPr>
        <w:t xml:space="preserve">1. </w:t>
      </w:r>
      <w:r w:rsidR="004A47F0" w:rsidRPr="00942FEE">
        <w:rPr>
          <w:rFonts w:cstheme="minorHAnsi"/>
          <w:sz w:val="23"/>
          <w:szCs w:val="23"/>
        </w:rPr>
        <w:t xml:space="preserve">in kaart brengen van wat er al gebeurd op het gebied van </w:t>
      </w:r>
      <w:r w:rsidR="004A47F0" w:rsidRPr="00942FEE">
        <w:rPr>
          <w:rFonts w:cstheme="minorHAnsi"/>
          <w:i/>
          <w:iCs/>
          <w:sz w:val="23"/>
          <w:szCs w:val="23"/>
        </w:rPr>
        <w:t>vieren</w:t>
      </w:r>
      <w:r w:rsidR="0029152D" w:rsidRPr="00942FEE">
        <w:rPr>
          <w:rFonts w:cstheme="minorHAnsi"/>
          <w:sz w:val="23"/>
          <w:szCs w:val="23"/>
        </w:rPr>
        <w:t xml:space="preserve"> (kerkdienst en andere vormen van vieren)</w:t>
      </w:r>
      <w:r w:rsidR="004A47F0" w:rsidRPr="00942FEE">
        <w:rPr>
          <w:rFonts w:cstheme="minorHAnsi"/>
          <w:sz w:val="23"/>
          <w:szCs w:val="23"/>
        </w:rPr>
        <w:t xml:space="preserve">, </w:t>
      </w:r>
      <w:r w:rsidR="004A47F0" w:rsidRPr="00942FEE">
        <w:rPr>
          <w:rFonts w:cstheme="minorHAnsi"/>
          <w:i/>
          <w:iCs/>
          <w:sz w:val="23"/>
          <w:szCs w:val="23"/>
        </w:rPr>
        <w:t>leren</w:t>
      </w:r>
      <w:r w:rsidR="0029152D" w:rsidRPr="00942FEE">
        <w:rPr>
          <w:rFonts w:cstheme="minorHAnsi"/>
          <w:sz w:val="23"/>
          <w:szCs w:val="23"/>
        </w:rPr>
        <w:t xml:space="preserve"> (catechese en andere vormen van leren), </w:t>
      </w:r>
      <w:r w:rsidR="0029152D" w:rsidRPr="00942FEE">
        <w:rPr>
          <w:rFonts w:cstheme="minorHAnsi"/>
          <w:i/>
          <w:iCs/>
          <w:sz w:val="23"/>
          <w:szCs w:val="23"/>
        </w:rPr>
        <w:t>dienen</w:t>
      </w:r>
      <w:r w:rsidR="0029152D" w:rsidRPr="00942FEE">
        <w:rPr>
          <w:rFonts w:cstheme="minorHAnsi"/>
          <w:sz w:val="23"/>
          <w:szCs w:val="23"/>
        </w:rPr>
        <w:t xml:space="preserve"> (jeugddiaconaat), </w:t>
      </w:r>
      <w:r w:rsidR="0029152D" w:rsidRPr="00942FEE">
        <w:rPr>
          <w:rFonts w:cstheme="minorHAnsi"/>
          <w:i/>
          <w:iCs/>
          <w:sz w:val="23"/>
          <w:szCs w:val="23"/>
        </w:rPr>
        <w:t>ontmoeting</w:t>
      </w:r>
      <w:r w:rsidR="0029152D" w:rsidRPr="00942FEE">
        <w:rPr>
          <w:rFonts w:cstheme="minorHAnsi"/>
          <w:sz w:val="23"/>
          <w:szCs w:val="23"/>
        </w:rPr>
        <w:t xml:space="preserve"> (clubwerk, sportactiviteiten) </w:t>
      </w:r>
      <w:r w:rsidR="00F10B5A" w:rsidRPr="00942FEE">
        <w:rPr>
          <w:rFonts w:cstheme="minorHAnsi"/>
          <w:sz w:val="23"/>
          <w:szCs w:val="23"/>
        </w:rPr>
        <w:br/>
      </w:r>
      <w:r w:rsidR="0029152D" w:rsidRPr="00942FEE">
        <w:rPr>
          <w:rFonts w:cstheme="minorHAnsi"/>
          <w:sz w:val="23"/>
          <w:szCs w:val="23"/>
        </w:rPr>
        <w:t>2. Welke doelstelling(en) willen we de komende jaren realiseren</w:t>
      </w:r>
      <w:r w:rsidR="00F10B5A" w:rsidRPr="00942FEE">
        <w:rPr>
          <w:rFonts w:cstheme="minorHAnsi"/>
          <w:sz w:val="23"/>
          <w:szCs w:val="23"/>
        </w:rPr>
        <w:t>?</w:t>
      </w:r>
    </w:p>
    <w:p w14:paraId="5481851B" w14:textId="77777777" w:rsidR="008B3DF4" w:rsidRPr="00942FEE" w:rsidRDefault="0029152D" w:rsidP="005741BE">
      <w:pPr>
        <w:widowControl w:val="0"/>
        <w:numPr>
          <w:ilvl w:val="0"/>
          <w:numId w:val="37"/>
        </w:numPr>
        <w:tabs>
          <w:tab w:val="left" w:pos="-1440"/>
          <w:tab w:val="left" w:pos="-720"/>
        </w:tabs>
        <w:autoSpaceDE w:val="0"/>
        <w:autoSpaceDN w:val="0"/>
        <w:adjustRightInd w:val="0"/>
        <w:spacing w:after="0" w:line="240" w:lineRule="atLeast"/>
        <w:rPr>
          <w:rFonts w:cstheme="minorHAnsi"/>
          <w:bCs/>
          <w:sz w:val="23"/>
          <w:szCs w:val="23"/>
        </w:rPr>
      </w:pPr>
      <w:r w:rsidRPr="00942FEE">
        <w:rPr>
          <w:rFonts w:cstheme="minorHAnsi"/>
          <w:sz w:val="23"/>
          <w:szCs w:val="23"/>
        </w:rPr>
        <w:t>3. De gemeente een thuisplek voor jong en oud</w:t>
      </w:r>
    </w:p>
    <w:p w14:paraId="07DC36A7" w14:textId="77777777" w:rsidR="008B3DF4" w:rsidRPr="00942FEE" w:rsidRDefault="008B3DF4" w:rsidP="005741BE">
      <w:pPr>
        <w:pStyle w:val="ListParagraph"/>
        <w:widowControl w:val="0"/>
        <w:numPr>
          <w:ilvl w:val="0"/>
          <w:numId w:val="37"/>
        </w:numPr>
        <w:tabs>
          <w:tab w:val="left" w:pos="-1440"/>
          <w:tab w:val="left" w:pos="-720"/>
        </w:tabs>
        <w:autoSpaceDE w:val="0"/>
        <w:autoSpaceDN w:val="0"/>
        <w:adjustRightInd w:val="0"/>
        <w:spacing w:after="0" w:line="240" w:lineRule="atLeast"/>
        <w:rPr>
          <w:rFonts w:cstheme="minorHAnsi"/>
          <w:bCs/>
          <w:sz w:val="23"/>
          <w:szCs w:val="23"/>
        </w:rPr>
      </w:pPr>
      <w:r w:rsidRPr="00942FEE">
        <w:rPr>
          <w:rFonts w:cstheme="minorHAnsi"/>
          <w:bCs/>
          <w:sz w:val="23"/>
          <w:szCs w:val="23"/>
        </w:rPr>
        <w:t xml:space="preserve">Kinderen en jongeren vormen anno nu de gemeente samen met ouderen (dit in tegenstelling tot ‘wie de jeugd heeft, heeft de toekomst’ –&gt; in de toekomst blijkt dit niet altijd waar te zijn). </w:t>
      </w:r>
      <w:r w:rsidR="0029152D" w:rsidRPr="00942FEE">
        <w:rPr>
          <w:rFonts w:cstheme="minorHAnsi"/>
          <w:bCs/>
          <w:sz w:val="23"/>
          <w:szCs w:val="23"/>
        </w:rPr>
        <w:t xml:space="preserve">We willen graag dat </w:t>
      </w:r>
      <w:r w:rsidRPr="00942FEE">
        <w:rPr>
          <w:rFonts w:cstheme="minorHAnsi"/>
          <w:bCs/>
          <w:sz w:val="23"/>
          <w:szCs w:val="23"/>
        </w:rPr>
        <w:t>kinderen en jongeren nu meedoen in de gemeente</w:t>
      </w:r>
      <w:r w:rsidR="0029152D" w:rsidRPr="00942FEE">
        <w:rPr>
          <w:rFonts w:cstheme="minorHAnsi"/>
          <w:bCs/>
          <w:sz w:val="23"/>
          <w:szCs w:val="23"/>
        </w:rPr>
        <w:t xml:space="preserve">, zodat </w:t>
      </w:r>
      <w:r w:rsidRPr="00942FEE">
        <w:rPr>
          <w:rFonts w:cstheme="minorHAnsi"/>
          <w:bCs/>
          <w:sz w:val="23"/>
          <w:szCs w:val="23"/>
        </w:rPr>
        <w:t>de kerk nu een plek word</w:t>
      </w:r>
      <w:r w:rsidR="0029152D" w:rsidRPr="00942FEE">
        <w:rPr>
          <w:rFonts w:cstheme="minorHAnsi"/>
          <w:bCs/>
          <w:sz w:val="23"/>
          <w:szCs w:val="23"/>
        </w:rPr>
        <w:t>t</w:t>
      </w:r>
      <w:r w:rsidRPr="00942FEE">
        <w:rPr>
          <w:rFonts w:cstheme="minorHAnsi"/>
          <w:bCs/>
          <w:sz w:val="23"/>
          <w:szCs w:val="23"/>
        </w:rPr>
        <w:t xml:space="preserve"> waar jong en oud zich thuis voelen</w:t>
      </w:r>
      <w:r w:rsidR="0029152D" w:rsidRPr="00942FEE">
        <w:rPr>
          <w:rFonts w:cstheme="minorHAnsi"/>
          <w:bCs/>
          <w:sz w:val="23"/>
          <w:szCs w:val="23"/>
        </w:rPr>
        <w:t>.</w:t>
      </w:r>
    </w:p>
    <w:p w14:paraId="26294FFA" w14:textId="71664593" w:rsidR="00F10B5A" w:rsidRPr="00942FEE" w:rsidRDefault="00F10B5A" w:rsidP="005741BE">
      <w:pPr>
        <w:widowControl w:val="0"/>
        <w:numPr>
          <w:ilvl w:val="0"/>
          <w:numId w:val="37"/>
        </w:numPr>
        <w:tabs>
          <w:tab w:val="left" w:pos="-1440"/>
          <w:tab w:val="left" w:pos="-720"/>
        </w:tabs>
        <w:autoSpaceDE w:val="0"/>
        <w:autoSpaceDN w:val="0"/>
        <w:adjustRightInd w:val="0"/>
        <w:spacing w:after="0" w:line="240" w:lineRule="atLeast"/>
        <w:rPr>
          <w:rFonts w:cstheme="minorHAnsi"/>
          <w:bCs/>
          <w:sz w:val="23"/>
          <w:szCs w:val="23"/>
        </w:rPr>
      </w:pPr>
      <w:r w:rsidRPr="00942FEE">
        <w:rPr>
          <w:rFonts w:cstheme="minorHAnsi"/>
          <w:bCs/>
          <w:sz w:val="23"/>
          <w:szCs w:val="23"/>
        </w:rPr>
        <w:t>Missionair: Ontwikkelen van plan om met feestdagen ook iets buiten te organiseren, zoals</w:t>
      </w:r>
      <w:r w:rsidR="00ED2E76" w:rsidRPr="00942FEE">
        <w:rPr>
          <w:rFonts w:cstheme="minorHAnsi"/>
          <w:bCs/>
          <w:sz w:val="23"/>
          <w:szCs w:val="23"/>
        </w:rPr>
        <w:t xml:space="preserve"> </w:t>
      </w:r>
      <w:r w:rsidRPr="00942FEE">
        <w:rPr>
          <w:rFonts w:cstheme="minorHAnsi"/>
          <w:sz w:val="23"/>
          <w:szCs w:val="23"/>
        </w:rPr>
        <w:t>de Herdertjestocht…. (ook niet kerkgangers kunnen daarbij aanhaken)</w:t>
      </w:r>
    </w:p>
    <w:p w14:paraId="7B88136E" w14:textId="38DAA11C" w:rsidR="00942FEE" w:rsidRPr="00942FEE" w:rsidRDefault="00942FEE" w:rsidP="005741BE">
      <w:pPr>
        <w:widowControl w:val="0"/>
        <w:numPr>
          <w:ilvl w:val="0"/>
          <w:numId w:val="37"/>
        </w:numPr>
        <w:tabs>
          <w:tab w:val="left" w:pos="-1440"/>
          <w:tab w:val="left" w:pos="-720"/>
        </w:tabs>
        <w:autoSpaceDE w:val="0"/>
        <w:autoSpaceDN w:val="0"/>
        <w:adjustRightInd w:val="0"/>
        <w:spacing w:after="0" w:line="240" w:lineRule="atLeast"/>
        <w:rPr>
          <w:rFonts w:cstheme="minorHAnsi"/>
          <w:bCs/>
          <w:sz w:val="23"/>
          <w:szCs w:val="23"/>
        </w:rPr>
      </w:pPr>
      <w:r w:rsidRPr="00942FEE">
        <w:rPr>
          <w:rFonts w:cstheme="minorHAnsi"/>
          <w:sz w:val="23"/>
          <w:szCs w:val="23"/>
        </w:rPr>
        <w:t xml:space="preserve">Hoewel de samenwerking met </w:t>
      </w:r>
      <w:proofErr w:type="spellStart"/>
      <w:r w:rsidRPr="00942FEE">
        <w:rPr>
          <w:rFonts w:cstheme="minorHAnsi"/>
          <w:sz w:val="23"/>
          <w:szCs w:val="23"/>
        </w:rPr>
        <w:t>Riebu</w:t>
      </w:r>
      <w:r w:rsidR="003A2AF1">
        <w:rPr>
          <w:rFonts w:cstheme="minorHAnsi"/>
          <w:sz w:val="23"/>
          <w:szCs w:val="23"/>
        </w:rPr>
        <w:t>r</w:t>
      </w:r>
      <w:r w:rsidR="00182857">
        <w:rPr>
          <w:rFonts w:cstheme="minorHAnsi"/>
          <w:sz w:val="23"/>
          <w:szCs w:val="23"/>
        </w:rPr>
        <w:t>c</w:t>
      </w:r>
      <w:r w:rsidRPr="00942FEE">
        <w:rPr>
          <w:rFonts w:cstheme="minorHAnsi"/>
          <w:sz w:val="23"/>
          <w:szCs w:val="23"/>
        </w:rPr>
        <w:t>h</w:t>
      </w:r>
      <w:proofErr w:type="spellEnd"/>
      <w:r w:rsidRPr="00942FEE">
        <w:rPr>
          <w:rFonts w:cstheme="minorHAnsi"/>
          <w:sz w:val="23"/>
          <w:szCs w:val="23"/>
        </w:rPr>
        <w:t xml:space="preserve"> beter gaat (vooral de herdertjestocht ging goed), willen we zien waar er kansen liggen voor samenwerking met (andere) scholen.</w:t>
      </w:r>
    </w:p>
    <w:p w14:paraId="19EE0336" w14:textId="77777777" w:rsidR="00F10B5A" w:rsidRPr="0029152D" w:rsidRDefault="00F10B5A" w:rsidP="0029152D">
      <w:pPr>
        <w:widowControl w:val="0"/>
        <w:tabs>
          <w:tab w:val="left" w:pos="-1440"/>
          <w:tab w:val="left" w:pos="-720"/>
        </w:tabs>
        <w:autoSpaceDE w:val="0"/>
        <w:autoSpaceDN w:val="0"/>
        <w:adjustRightInd w:val="0"/>
        <w:spacing w:after="0" w:line="240" w:lineRule="atLeast"/>
        <w:ind w:left="360"/>
        <w:rPr>
          <w:rFonts w:cstheme="minorHAnsi"/>
          <w:color w:val="2F5496" w:themeColor="accent1" w:themeShade="BF"/>
          <w:sz w:val="24"/>
          <w:szCs w:val="24"/>
        </w:rPr>
      </w:pPr>
    </w:p>
    <w:p w14:paraId="5AFDFCD7" w14:textId="77777777" w:rsidR="008B3DF4" w:rsidRPr="00453CCE" w:rsidRDefault="008B3DF4" w:rsidP="008B3DF4">
      <w:pPr>
        <w:widowControl w:val="0"/>
        <w:tabs>
          <w:tab w:val="left" w:pos="-1440"/>
          <w:tab w:val="left" w:pos="-720"/>
        </w:tabs>
        <w:autoSpaceDE w:val="0"/>
        <w:autoSpaceDN w:val="0"/>
        <w:adjustRightInd w:val="0"/>
        <w:spacing w:after="0" w:line="240" w:lineRule="atLeast"/>
        <w:ind w:left="360"/>
        <w:rPr>
          <w:rFonts w:cstheme="minorHAnsi"/>
          <w:sz w:val="24"/>
          <w:szCs w:val="24"/>
        </w:rPr>
      </w:pPr>
    </w:p>
    <w:p w14:paraId="10072285" w14:textId="77777777" w:rsidR="00837F7C" w:rsidRDefault="00837F7C" w:rsidP="00983F73">
      <w:pPr>
        <w:rPr>
          <w:b/>
          <w:color w:val="2F5496" w:themeColor="accent1" w:themeShade="BF"/>
          <w:sz w:val="32"/>
          <w:szCs w:val="32"/>
        </w:rPr>
      </w:pPr>
    </w:p>
    <w:p w14:paraId="05BC2B21" w14:textId="77777777" w:rsidR="00837F7C" w:rsidRDefault="00837F7C" w:rsidP="00983F73">
      <w:pPr>
        <w:rPr>
          <w:b/>
          <w:color w:val="2F5496" w:themeColor="accent1" w:themeShade="BF"/>
          <w:sz w:val="32"/>
          <w:szCs w:val="32"/>
        </w:rPr>
      </w:pPr>
    </w:p>
    <w:p w14:paraId="1003E099" w14:textId="77777777" w:rsidR="00837F7C" w:rsidRDefault="00837F7C" w:rsidP="00983F73">
      <w:pPr>
        <w:rPr>
          <w:b/>
          <w:color w:val="2F5496" w:themeColor="accent1" w:themeShade="BF"/>
          <w:sz w:val="32"/>
          <w:szCs w:val="32"/>
        </w:rPr>
      </w:pPr>
    </w:p>
    <w:p w14:paraId="08CC25AD" w14:textId="45EB988D" w:rsidR="00983F73" w:rsidRPr="006B5453" w:rsidRDefault="00E03183" w:rsidP="00983F73">
      <w:pPr>
        <w:rPr>
          <w:b/>
          <w:color w:val="2F5496" w:themeColor="accent1" w:themeShade="BF"/>
          <w:sz w:val="32"/>
          <w:szCs w:val="32"/>
        </w:rPr>
      </w:pPr>
      <w:r>
        <w:rPr>
          <w:b/>
          <w:color w:val="2F5496" w:themeColor="accent1" w:themeShade="BF"/>
          <w:sz w:val="32"/>
          <w:szCs w:val="32"/>
        </w:rPr>
        <w:t xml:space="preserve">3.9. </w:t>
      </w:r>
      <w:r w:rsidR="00983F73" w:rsidRPr="006B5453">
        <w:rPr>
          <w:b/>
          <w:color w:val="2F5496" w:themeColor="accent1" w:themeShade="BF"/>
          <w:sz w:val="32"/>
          <w:szCs w:val="32"/>
        </w:rPr>
        <w:t>KERKRENTMEESTERLIJK BEHEER</w:t>
      </w:r>
    </w:p>
    <w:p w14:paraId="00B2A97B" w14:textId="77A01714" w:rsidR="00837F7C" w:rsidRPr="00837F7C" w:rsidRDefault="00983F73" w:rsidP="00286C29">
      <w:pPr>
        <w:rPr>
          <w:rFonts w:cstheme="minorHAnsi"/>
          <w:bCs/>
          <w:i/>
          <w:iCs/>
          <w:sz w:val="23"/>
          <w:szCs w:val="23"/>
        </w:rPr>
      </w:pPr>
      <w:r w:rsidRPr="006B5453">
        <w:rPr>
          <w:rFonts w:cstheme="minorHAnsi"/>
          <w:b/>
          <w:color w:val="2F5496" w:themeColor="accent1" w:themeShade="BF"/>
          <w:sz w:val="24"/>
          <w:szCs w:val="24"/>
        </w:rPr>
        <w:t>Roeping</w:t>
      </w:r>
      <w:r w:rsidR="00837F7C">
        <w:rPr>
          <w:rFonts w:cstheme="minorHAnsi"/>
          <w:b/>
          <w:color w:val="2F5496" w:themeColor="accent1" w:themeShade="BF"/>
          <w:sz w:val="24"/>
          <w:szCs w:val="24"/>
        </w:rPr>
        <w:br/>
      </w:r>
      <w:r w:rsidR="00837F7C" w:rsidRPr="00837F7C">
        <w:rPr>
          <w:rFonts w:cstheme="minorHAnsi"/>
          <w:bCs/>
          <w:sz w:val="23"/>
          <w:szCs w:val="23"/>
        </w:rPr>
        <w:t>We willen de gemeente faciliteren met middelen en gebouw</w:t>
      </w:r>
      <w:r w:rsidR="00C95768">
        <w:rPr>
          <w:rFonts w:cstheme="minorHAnsi"/>
          <w:bCs/>
          <w:sz w:val="23"/>
          <w:szCs w:val="23"/>
        </w:rPr>
        <w:t>.</w:t>
      </w:r>
      <w:r w:rsidR="00C95768">
        <w:rPr>
          <w:rFonts w:cstheme="minorHAnsi"/>
          <w:bCs/>
          <w:sz w:val="23"/>
          <w:szCs w:val="23"/>
        </w:rPr>
        <w:br/>
      </w:r>
      <w:r w:rsidR="00837F7C" w:rsidRPr="00837F7C">
        <w:rPr>
          <w:rFonts w:cstheme="minorHAnsi"/>
          <w:bCs/>
          <w:i/>
          <w:iCs/>
          <w:sz w:val="23"/>
          <w:szCs w:val="23"/>
        </w:rPr>
        <w:t xml:space="preserve">Zijn </w:t>
      </w:r>
      <w:r w:rsidR="00526674">
        <w:rPr>
          <w:rFonts w:cstheme="minorHAnsi"/>
          <w:bCs/>
          <w:i/>
          <w:iCs/>
          <w:sz w:val="23"/>
          <w:szCs w:val="23"/>
        </w:rPr>
        <w:t>H</w:t>
      </w:r>
      <w:r w:rsidR="00837F7C" w:rsidRPr="00837F7C">
        <w:rPr>
          <w:rFonts w:cstheme="minorHAnsi"/>
          <w:bCs/>
          <w:i/>
          <w:iCs/>
          <w:sz w:val="23"/>
          <w:szCs w:val="23"/>
        </w:rPr>
        <w:t>eer zei tegen hem: ‘Voortreffelijk, je bent een goede en betrouwbare dienaar. Omdat je betrouwbaar bent gebleken in het beheer van een klein bedrag, zal ik je over veel meer aanstellen. Wees welkom bij het feestmaal van je Heer’ (Mattheüs 25:21)</w:t>
      </w:r>
    </w:p>
    <w:p w14:paraId="611D921E" w14:textId="77777777" w:rsidR="00983F73" w:rsidRPr="0078751D" w:rsidRDefault="00983F73" w:rsidP="00983F73">
      <w:pPr>
        <w:rPr>
          <w:rFonts w:cstheme="minorHAnsi"/>
          <w:b/>
          <w:color w:val="2F5496" w:themeColor="accent1" w:themeShade="BF"/>
          <w:sz w:val="24"/>
          <w:szCs w:val="24"/>
        </w:rPr>
      </w:pPr>
      <w:r w:rsidRPr="0078751D">
        <w:rPr>
          <w:rFonts w:cstheme="minorHAnsi"/>
          <w:b/>
          <w:color w:val="2F5496" w:themeColor="accent1" w:themeShade="BF"/>
          <w:sz w:val="24"/>
          <w:szCs w:val="24"/>
        </w:rPr>
        <w:t>Beschrijving huidige situatie</w:t>
      </w:r>
    </w:p>
    <w:p w14:paraId="097E9C32" w14:textId="607A72C4" w:rsidR="00707083" w:rsidRDefault="00C376C3" w:rsidP="00983F73">
      <w:pPr>
        <w:rPr>
          <w:rFonts w:cstheme="minorHAnsi"/>
          <w:bCs/>
          <w:color w:val="141412"/>
          <w:sz w:val="24"/>
          <w:szCs w:val="24"/>
        </w:rPr>
      </w:pPr>
      <w:r w:rsidRPr="00707083">
        <w:rPr>
          <w:rFonts w:cstheme="minorHAnsi"/>
          <w:bCs/>
          <w:i/>
          <w:iCs/>
          <w:color w:val="141412"/>
          <w:sz w:val="24"/>
          <w:szCs w:val="24"/>
        </w:rPr>
        <w:t xml:space="preserve">Beheer Kerkgebouw (nieuwbouw) </w:t>
      </w:r>
      <w:r w:rsidR="00837F7C">
        <w:rPr>
          <w:rFonts w:cstheme="minorHAnsi"/>
          <w:bCs/>
          <w:i/>
          <w:iCs/>
          <w:color w:val="141412"/>
          <w:sz w:val="24"/>
          <w:szCs w:val="24"/>
        </w:rPr>
        <w:br/>
      </w:r>
      <w:r w:rsidR="00707083" w:rsidRPr="00837F7C">
        <w:rPr>
          <w:rFonts w:cstheme="minorHAnsi"/>
          <w:bCs/>
          <w:color w:val="141412"/>
          <w:sz w:val="23"/>
          <w:szCs w:val="23"/>
        </w:rPr>
        <w:t>Het onderhoud aan het kerkgebouw gebeurt aan de hand van het meer jaren onderhoudsplan. De klokkentoren is weer in gebruik genomen. De uitbreiding van het kerkgebouw zal in de komende periode worden uitgevoerd</w:t>
      </w:r>
      <w:r w:rsidR="00644E2A" w:rsidRPr="00837F7C">
        <w:rPr>
          <w:rFonts w:cstheme="minorHAnsi"/>
          <w:bCs/>
          <w:color w:val="141412"/>
          <w:sz w:val="23"/>
          <w:szCs w:val="23"/>
        </w:rPr>
        <w:t xml:space="preserve"> mogelijkerwijs in combinatie met de diaconale tuin</w:t>
      </w:r>
    </w:p>
    <w:p w14:paraId="7D042946" w14:textId="73AB3B4F" w:rsidR="00707083" w:rsidRPr="00C95768" w:rsidRDefault="00C95768" w:rsidP="00C95768">
      <w:pPr>
        <w:rPr>
          <w:rFonts w:cstheme="minorHAnsi"/>
          <w:bCs/>
          <w:color w:val="FF0000"/>
          <w:sz w:val="23"/>
          <w:szCs w:val="23"/>
        </w:rPr>
      </w:pPr>
      <w:r w:rsidRPr="00707083">
        <w:rPr>
          <w:rFonts w:cstheme="minorHAnsi"/>
          <w:bCs/>
          <w:i/>
          <w:iCs/>
          <w:color w:val="141412"/>
          <w:sz w:val="24"/>
          <w:szCs w:val="24"/>
        </w:rPr>
        <w:lastRenderedPageBreak/>
        <w:t>F</w:t>
      </w:r>
      <w:r w:rsidR="00C376C3" w:rsidRPr="00707083">
        <w:rPr>
          <w:rFonts w:cstheme="minorHAnsi"/>
          <w:bCs/>
          <w:i/>
          <w:iCs/>
          <w:color w:val="141412"/>
          <w:sz w:val="24"/>
          <w:szCs w:val="24"/>
        </w:rPr>
        <w:t>inanciën</w:t>
      </w:r>
      <w:r>
        <w:rPr>
          <w:rFonts w:cstheme="minorHAnsi"/>
          <w:bCs/>
          <w:i/>
          <w:iCs/>
          <w:color w:val="141412"/>
          <w:sz w:val="24"/>
          <w:szCs w:val="24"/>
        </w:rPr>
        <w:br/>
      </w:r>
      <w:r w:rsidRPr="00C95768">
        <w:rPr>
          <w:rFonts w:cstheme="minorHAnsi"/>
          <w:bCs/>
          <w:sz w:val="23"/>
          <w:szCs w:val="23"/>
        </w:rPr>
        <w:t>De kerkelijke bijdragen blijven gelijk.</w:t>
      </w:r>
      <w:r>
        <w:rPr>
          <w:rFonts w:cstheme="minorHAnsi"/>
          <w:bCs/>
          <w:sz w:val="23"/>
          <w:szCs w:val="23"/>
        </w:rPr>
        <w:t xml:space="preserve"> </w:t>
      </w:r>
      <w:r>
        <w:rPr>
          <w:rFonts w:cstheme="minorHAnsi"/>
          <w:bCs/>
          <w:color w:val="141412"/>
          <w:sz w:val="23"/>
          <w:szCs w:val="23"/>
        </w:rPr>
        <w:t>We werken met h</w:t>
      </w:r>
      <w:r w:rsidR="00707083" w:rsidRPr="00C95768">
        <w:rPr>
          <w:rFonts w:cstheme="minorHAnsi"/>
          <w:bCs/>
          <w:color w:val="141412"/>
          <w:sz w:val="23"/>
          <w:szCs w:val="23"/>
        </w:rPr>
        <w:t xml:space="preserve">et </w:t>
      </w:r>
      <w:r>
        <w:rPr>
          <w:rFonts w:cstheme="minorHAnsi"/>
          <w:bCs/>
          <w:color w:val="141412"/>
          <w:sz w:val="23"/>
          <w:szCs w:val="23"/>
        </w:rPr>
        <w:t xml:space="preserve">geautomatiseerde </w:t>
      </w:r>
      <w:r w:rsidR="00707083" w:rsidRPr="00C95768">
        <w:rPr>
          <w:rFonts w:cstheme="minorHAnsi"/>
          <w:bCs/>
          <w:color w:val="141412"/>
          <w:sz w:val="23"/>
          <w:szCs w:val="23"/>
        </w:rPr>
        <w:t>boekhoudsysteem FRIS van de Protestantse Kerk Nederland.</w:t>
      </w:r>
      <w:r>
        <w:rPr>
          <w:rFonts w:cstheme="minorHAnsi"/>
          <w:bCs/>
          <w:color w:val="141412"/>
          <w:sz w:val="23"/>
          <w:szCs w:val="23"/>
        </w:rPr>
        <w:t xml:space="preserve"> De a</w:t>
      </w:r>
      <w:r w:rsidR="00707083" w:rsidRPr="00C95768">
        <w:rPr>
          <w:rFonts w:cstheme="minorHAnsi"/>
          <w:bCs/>
          <w:color w:val="141412"/>
          <w:sz w:val="23"/>
          <w:szCs w:val="23"/>
        </w:rPr>
        <w:t xml:space="preserve">fgelopen periode is extra ingezet </w:t>
      </w:r>
      <w:r w:rsidR="00693016" w:rsidRPr="00C95768">
        <w:rPr>
          <w:rFonts w:cstheme="minorHAnsi"/>
          <w:bCs/>
          <w:color w:val="141412"/>
          <w:sz w:val="23"/>
          <w:szCs w:val="23"/>
        </w:rPr>
        <w:t>op h</w:t>
      </w:r>
      <w:r w:rsidR="00707083" w:rsidRPr="00C95768">
        <w:rPr>
          <w:rFonts w:cstheme="minorHAnsi"/>
          <w:bCs/>
          <w:color w:val="141412"/>
          <w:sz w:val="23"/>
          <w:szCs w:val="23"/>
        </w:rPr>
        <w:t>et werven van meer inkomsten</w:t>
      </w:r>
      <w:r w:rsidR="00693016" w:rsidRPr="00C95768">
        <w:rPr>
          <w:rFonts w:cstheme="minorHAnsi"/>
          <w:bCs/>
          <w:color w:val="141412"/>
          <w:sz w:val="23"/>
          <w:szCs w:val="23"/>
        </w:rPr>
        <w:t>: volgen van het geven van de kerkelijke bijdrage, talentenveiling, helft van de opbrengsten van de oliebollenactie</w:t>
      </w:r>
      <w:r w:rsidR="00ED2E76" w:rsidRPr="00C95768">
        <w:rPr>
          <w:rFonts w:cstheme="minorHAnsi"/>
          <w:bCs/>
          <w:color w:val="141412"/>
          <w:sz w:val="23"/>
          <w:szCs w:val="23"/>
        </w:rPr>
        <w:t xml:space="preserve">. </w:t>
      </w:r>
      <w:r w:rsidR="00693016" w:rsidRPr="00C95768">
        <w:rPr>
          <w:rFonts w:cstheme="minorHAnsi"/>
          <w:bCs/>
          <w:color w:val="141412"/>
          <w:sz w:val="23"/>
          <w:szCs w:val="23"/>
        </w:rPr>
        <w:t>Geldwerving v</w:t>
      </w:r>
      <w:r>
        <w:rPr>
          <w:rFonts w:cstheme="minorHAnsi"/>
          <w:bCs/>
          <w:color w:val="141412"/>
          <w:sz w:val="23"/>
          <w:szCs w:val="23"/>
        </w:rPr>
        <w:t>raagt</w:t>
      </w:r>
      <w:r w:rsidR="00693016" w:rsidRPr="00C95768">
        <w:rPr>
          <w:rFonts w:cstheme="minorHAnsi"/>
          <w:bCs/>
          <w:color w:val="141412"/>
          <w:sz w:val="23"/>
          <w:szCs w:val="23"/>
        </w:rPr>
        <w:t xml:space="preserve"> </w:t>
      </w:r>
      <w:r w:rsidR="00707083" w:rsidRPr="00C95768">
        <w:rPr>
          <w:rFonts w:cstheme="minorHAnsi"/>
          <w:bCs/>
          <w:color w:val="141412"/>
          <w:sz w:val="23"/>
          <w:szCs w:val="23"/>
        </w:rPr>
        <w:t>blijvende aandacht</w:t>
      </w:r>
      <w:r w:rsidRPr="00C95768">
        <w:rPr>
          <w:rFonts w:cstheme="minorHAnsi"/>
          <w:bCs/>
          <w:color w:val="141412"/>
          <w:sz w:val="23"/>
          <w:szCs w:val="23"/>
        </w:rPr>
        <w:t xml:space="preserve">. </w:t>
      </w:r>
    </w:p>
    <w:p w14:paraId="4131EDAF" w14:textId="48701552" w:rsidR="00707083" w:rsidRDefault="00693016" w:rsidP="00707083">
      <w:pPr>
        <w:rPr>
          <w:b/>
          <w:sz w:val="24"/>
          <w:szCs w:val="24"/>
        </w:rPr>
      </w:pPr>
      <w:r>
        <w:rPr>
          <w:rFonts w:cstheme="minorHAnsi"/>
          <w:bCs/>
          <w:i/>
          <w:iCs/>
          <w:color w:val="141412"/>
          <w:sz w:val="24"/>
          <w:szCs w:val="24"/>
        </w:rPr>
        <w:t>‘personeel’ (</w:t>
      </w:r>
      <w:r w:rsidR="00C376C3" w:rsidRPr="00693016">
        <w:rPr>
          <w:rFonts w:cstheme="minorHAnsi"/>
          <w:bCs/>
          <w:i/>
          <w:iCs/>
          <w:color w:val="141412"/>
          <w:sz w:val="24"/>
          <w:szCs w:val="24"/>
        </w:rPr>
        <w:t xml:space="preserve">predikant </w:t>
      </w:r>
      <w:r w:rsidR="0064061F" w:rsidRPr="00693016">
        <w:rPr>
          <w:rFonts w:cstheme="minorHAnsi"/>
          <w:bCs/>
          <w:i/>
          <w:iCs/>
          <w:color w:val="141412"/>
          <w:sz w:val="24"/>
          <w:szCs w:val="24"/>
        </w:rPr>
        <w:t>– vrijwilligers</w:t>
      </w:r>
      <w:r>
        <w:rPr>
          <w:rFonts w:cstheme="minorHAnsi"/>
          <w:bCs/>
          <w:i/>
          <w:iCs/>
          <w:color w:val="141412"/>
          <w:sz w:val="24"/>
          <w:szCs w:val="24"/>
        </w:rPr>
        <w:t>)</w:t>
      </w:r>
      <w:r w:rsidR="00837F7C">
        <w:rPr>
          <w:rFonts w:cstheme="minorHAnsi"/>
          <w:bCs/>
          <w:i/>
          <w:iCs/>
          <w:color w:val="141412"/>
          <w:sz w:val="24"/>
          <w:szCs w:val="24"/>
        </w:rPr>
        <w:br/>
      </w:r>
      <w:r w:rsidR="00707083" w:rsidRPr="00837F7C">
        <w:rPr>
          <w:rFonts w:cstheme="minorHAnsi"/>
          <w:bCs/>
          <w:color w:val="141412"/>
          <w:sz w:val="23"/>
          <w:szCs w:val="23"/>
        </w:rPr>
        <w:t>De predikantsformatie is 0,8. Kosters, Organist en EHBO-medewerkers zijn vrijwilligers</w:t>
      </w:r>
      <w:r w:rsidR="00707083">
        <w:rPr>
          <w:rFonts w:cstheme="minorHAnsi"/>
          <w:bCs/>
          <w:color w:val="141412"/>
          <w:sz w:val="24"/>
          <w:szCs w:val="24"/>
        </w:rPr>
        <w:t xml:space="preserve">.  </w:t>
      </w:r>
    </w:p>
    <w:p w14:paraId="24CE0A5D" w14:textId="3572DD51" w:rsidR="00693016" w:rsidRPr="00837F7C" w:rsidRDefault="00983F73" w:rsidP="00707083">
      <w:pPr>
        <w:rPr>
          <w:b/>
          <w:color w:val="2F5496" w:themeColor="accent1" w:themeShade="BF"/>
          <w:sz w:val="24"/>
          <w:szCs w:val="24"/>
        </w:rPr>
      </w:pPr>
      <w:r w:rsidRPr="00837F7C">
        <w:rPr>
          <w:b/>
          <w:color w:val="2F5496" w:themeColor="accent1" w:themeShade="BF"/>
          <w:sz w:val="24"/>
          <w:szCs w:val="24"/>
        </w:rPr>
        <w:t>Nieuwe ontwikkelingen en toekomstige situatie</w:t>
      </w:r>
      <w:r w:rsidR="00837F7C" w:rsidRPr="00837F7C">
        <w:rPr>
          <w:b/>
          <w:color w:val="2F5496" w:themeColor="accent1" w:themeShade="BF"/>
          <w:sz w:val="24"/>
          <w:szCs w:val="24"/>
        </w:rPr>
        <w:t>/</w:t>
      </w:r>
      <w:r w:rsidR="00EE7B3B" w:rsidRPr="00837F7C">
        <w:rPr>
          <w:b/>
          <w:color w:val="2F5496" w:themeColor="accent1" w:themeShade="BF"/>
          <w:sz w:val="24"/>
          <w:szCs w:val="24"/>
        </w:rPr>
        <w:t>Er moet nagedacht worden over/willen we aandacht geven aan …. (beleidsvoornemens):</w:t>
      </w:r>
    </w:p>
    <w:p w14:paraId="620102CB" w14:textId="1F3D6D1C" w:rsidR="00F21D93" w:rsidRPr="005741BE" w:rsidRDefault="00F21D93" w:rsidP="005741BE">
      <w:pPr>
        <w:pStyle w:val="ListParagraph"/>
        <w:numPr>
          <w:ilvl w:val="0"/>
          <w:numId w:val="33"/>
        </w:numPr>
        <w:ind w:left="360"/>
        <w:rPr>
          <w:rFonts w:cstheme="minorHAnsi"/>
          <w:iCs/>
          <w:color w:val="000000"/>
          <w:sz w:val="23"/>
          <w:szCs w:val="23"/>
          <w:shd w:val="clear" w:color="auto" w:fill="FFFFFF"/>
        </w:rPr>
      </w:pPr>
      <w:r w:rsidRPr="005741BE">
        <w:rPr>
          <w:i/>
          <w:iCs/>
          <w:color w:val="262626" w:themeColor="text1" w:themeTint="D9"/>
          <w:sz w:val="24"/>
          <w:szCs w:val="24"/>
        </w:rPr>
        <w:t>K</w:t>
      </w:r>
      <w:r w:rsidR="00693016" w:rsidRPr="005741BE">
        <w:rPr>
          <w:i/>
          <w:iCs/>
          <w:color w:val="262626" w:themeColor="text1" w:themeTint="D9"/>
          <w:sz w:val="24"/>
          <w:szCs w:val="24"/>
        </w:rPr>
        <w:t>erkgebouw</w:t>
      </w:r>
      <w:r w:rsidR="00C95768" w:rsidRPr="005741BE">
        <w:rPr>
          <w:i/>
          <w:iCs/>
          <w:color w:val="262626" w:themeColor="text1" w:themeTint="D9"/>
          <w:sz w:val="24"/>
          <w:szCs w:val="24"/>
        </w:rPr>
        <w:br/>
      </w:r>
      <w:r w:rsidRPr="005741BE">
        <w:rPr>
          <w:color w:val="262626" w:themeColor="text1" w:themeTint="D9"/>
          <w:sz w:val="23"/>
          <w:szCs w:val="23"/>
        </w:rPr>
        <w:t>Het kerkgebouw heeft een</w:t>
      </w:r>
      <w:r w:rsidR="00ED2E76" w:rsidRPr="005741BE">
        <w:rPr>
          <w:color w:val="262626" w:themeColor="text1" w:themeTint="D9"/>
          <w:sz w:val="23"/>
          <w:szCs w:val="23"/>
        </w:rPr>
        <w:t xml:space="preserve"> </w:t>
      </w:r>
      <w:r w:rsidRPr="005741BE">
        <w:rPr>
          <w:sz w:val="23"/>
          <w:szCs w:val="23"/>
        </w:rPr>
        <w:t>kerkruimte die flexibel te gebruiken is, de stoelen staan los.</w:t>
      </w:r>
      <w:r w:rsidRPr="005741BE">
        <w:rPr>
          <w:sz w:val="23"/>
          <w:szCs w:val="23"/>
        </w:rPr>
        <w:br/>
      </w:r>
      <w:r w:rsidRPr="005741BE">
        <w:rPr>
          <w:color w:val="262626" w:themeColor="text1" w:themeTint="D9"/>
          <w:sz w:val="23"/>
          <w:szCs w:val="23"/>
        </w:rPr>
        <w:t xml:space="preserve">Aan de voorzijde van ons kerkgebouw wordt in 2020 een nieuwe </w:t>
      </w:r>
      <w:r w:rsidR="00ED215B" w:rsidRPr="005741BE">
        <w:rPr>
          <w:color w:val="262626" w:themeColor="text1" w:themeTint="D9"/>
          <w:sz w:val="23"/>
          <w:szCs w:val="23"/>
        </w:rPr>
        <w:t xml:space="preserve">ruimte </w:t>
      </w:r>
      <w:r w:rsidRPr="005741BE">
        <w:rPr>
          <w:color w:val="262626" w:themeColor="text1" w:themeTint="D9"/>
          <w:sz w:val="23"/>
          <w:szCs w:val="23"/>
        </w:rPr>
        <w:t xml:space="preserve">gebouwd. </w:t>
      </w:r>
      <w:r w:rsidR="00ED215B" w:rsidRPr="005741BE">
        <w:rPr>
          <w:sz w:val="23"/>
          <w:szCs w:val="23"/>
        </w:rPr>
        <w:t>De</w:t>
      </w:r>
      <w:r w:rsidRPr="005741BE">
        <w:rPr>
          <w:sz w:val="23"/>
          <w:szCs w:val="23"/>
        </w:rPr>
        <w:t>ze</w:t>
      </w:r>
      <w:r w:rsidR="00ED2E76" w:rsidRPr="005741BE">
        <w:rPr>
          <w:sz w:val="23"/>
          <w:szCs w:val="23"/>
        </w:rPr>
        <w:t xml:space="preserve"> </w:t>
      </w:r>
      <w:r w:rsidR="00ED215B" w:rsidRPr="005741BE">
        <w:rPr>
          <w:sz w:val="23"/>
          <w:szCs w:val="23"/>
        </w:rPr>
        <w:t>uitbouw is te zien als een schakel, een open en transparante ruimte tussen kerk en dorp, daar de glasgevel een minder gesloten indruk van de kerk geeft en de drempel verlaag</w:t>
      </w:r>
      <w:r w:rsidRPr="005741BE">
        <w:rPr>
          <w:sz w:val="23"/>
          <w:szCs w:val="23"/>
        </w:rPr>
        <w:t>t</w:t>
      </w:r>
      <w:r w:rsidR="00ED215B" w:rsidRPr="005741BE">
        <w:rPr>
          <w:sz w:val="23"/>
          <w:szCs w:val="23"/>
        </w:rPr>
        <w:t xml:space="preserve"> van buiten naar binnen, maar ook van binnen naar buiten. De nieuwe uitbouw is een multifunctionele ruimte met keuken, geschikt voor doordeweekse activiteiten. </w:t>
      </w:r>
      <w:r w:rsidRPr="005741BE">
        <w:rPr>
          <w:sz w:val="23"/>
          <w:szCs w:val="23"/>
        </w:rPr>
        <w:br/>
        <w:t xml:space="preserve">Als functies van de ruimte kunnen we noemen: </w:t>
      </w:r>
      <w:r w:rsidR="00644E2A" w:rsidRPr="005741BE">
        <w:rPr>
          <w:sz w:val="23"/>
          <w:szCs w:val="23"/>
        </w:rPr>
        <w:t xml:space="preserve"> 1. </w:t>
      </w:r>
      <w:r w:rsidR="00ED215B" w:rsidRPr="005741BE">
        <w:rPr>
          <w:sz w:val="23"/>
          <w:szCs w:val="23"/>
        </w:rPr>
        <w:t xml:space="preserve">Ontmoetingsruimte, </w:t>
      </w:r>
      <w:proofErr w:type="spellStart"/>
      <w:r w:rsidR="00ED215B" w:rsidRPr="005741BE">
        <w:rPr>
          <w:sz w:val="23"/>
          <w:szCs w:val="23"/>
        </w:rPr>
        <w:t>ont-moeten</w:t>
      </w:r>
      <w:proofErr w:type="spellEnd"/>
      <w:r w:rsidR="00ED215B" w:rsidRPr="005741BE">
        <w:rPr>
          <w:sz w:val="23"/>
          <w:szCs w:val="23"/>
        </w:rPr>
        <w:t xml:space="preserve"> en onthaasten</w:t>
      </w:r>
      <w:r w:rsidR="00644E2A" w:rsidRPr="005741BE">
        <w:rPr>
          <w:sz w:val="23"/>
          <w:szCs w:val="23"/>
        </w:rPr>
        <w:t xml:space="preserve">, 2. </w:t>
      </w:r>
      <w:r w:rsidR="00ED215B" w:rsidRPr="005741BE">
        <w:rPr>
          <w:sz w:val="23"/>
          <w:szCs w:val="23"/>
        </w:rPr>
        <w:t>Speel en spel</w:t>
      </w:r>
      <w:r w:rsidR="00644E2A" w:rsidRPr="005741BE">
        <w:rPr>
          <w:sz w:val="23"/>
          <w:szCs w:val="23"/>
        </w:rPr>
        <w:t>, 3. M</w:t>
      </w:r>
      <w:r w:rsidR="00ED215B" w:rsidRPr="005741BE">
        <w:rPr>
          <w:sz w:val="23"/>
          <w:szCs w:val="23"/>
        </w:rPr>
        <w:t>aaltijden</w:t>
      </w:r>
      <w:r w:rsidR="00644E2A" w:rsidRPr="005741BE">
        <w:rPr>
          <w:sz w:val="23"/>
          <w:szCs w:val="23"/>
        </w:rPr>
        <w:t xml:space="preserve">, 4. </w:t>
      </w:r>
      <w:r w:rsidR="00ED215B" w:rsidRPr="005741BE">
        <w:rPr>
          <w:sz w:val="23"/>
          <w:szCs w:val="23"/>
        </w:rPr>
        <w:t>Culturele functie</w:t>
      </w:r>
      <w:r w:rsidR="00644E2A" w:rsidRPr="005741BE">
        <w:rPr>
          <w:sz w:val="23"/>
          <w:szCs w:val="23"/>
        </w:rPr>
        <w:t xml:space="preserve"> (concerten en lezingen)</w:t>
      </w:r>
      <w:r w:rsidR="005741BE">
        <w:rPr>
          <w:sz w:val="23"/>
          <w:szCs w:val="23"/>
        </w:rPr>
        <w:br/>
      </w:r>
    </w:p>
    <w:p w14:paraId="5BD512D7" w14:textId="77777777" w:rsidR="00F21D93" w:rsidRPr="005741BE" w:rsidRDefault="00F21D93" w:rsidP="005741BE">
      <w:pPr>
        <w:pStyle w:val="ListParagraph"/>
        <w:widowControl w:val="0"/>
        <w:numPr>
          <w:ilvl w:val="0"/>
          <w:numId w:val="33"/>
        </w:numPr>
        <w:autoSpaceDE w:val="0"/>
        <w:autoSpaceDN w:val="0"/>
        <w:adjustRightInd w:val="0"/>
        <w:spacing w:after="0" w:line="240" w:lineRule="atLeast"/>
        <w:ind w:left="360"/>
        <w:rPr>
          <w:rFonts w:cstheme="minorHAnsi"/>
          <w:i/>
          <w:color w:val="000000"/>
          <w:sz w:val="24"/>
          <w:szCs w:val="24"/>
          <w:shd w:val="clear" w:color="auto" w:fill="FFFFFF"/>
        </w:rPr>
      </w:pPr>
      <w:r w:rsidRPr="005741BE">
        <w:rPr>
          <w:rFonts w:cstheme="minorHAnsi"/>
          <w:i/>
          <w:color w:val="000000"/>
          <w:sz w:val="24"/>
          <w:szCs w:val="24"/>
          <w:shd w:val="clear" w:color="auto" w:fill="FFFFFF"/>
        </w:rPr>
        <w:t>Tuin</w:t>
      </w:r>
    </w:p>
    <w:p w14:paraId="055ED5A9" w14:textId="7A6E053D" w:rsidR="005741BE" w:rsidRDefault="00F21D93" w:rsidP="005741BE">
      <w:pPr>
        <w:ind w:left="348"/>
        <w:contextualSpacing/>
        <w:rPr>
          <w:sz w:val="23"/>
          <w:szCs w:val="23"/>
        </w:rPr>
      </w:pPr>
      <w:r w:rsidRPr="00C95768">
        <w:rPr>
          <w:sz w:val="23"/>
          <w:szCs w:val="23"/>
        </w:rPr>
        <w:t xml:space="preserve">Naar aanleiding van de landelijke </w:t>
      </w:r>
      <w:proofErr w:type="spellStart"/>
      <w:r w:rsidRPr="00C95768">
        <w:rPr>
          <w:sz w:val="23"/>
          <w:szCs w:val="23"/>
        </w:rPr>
        <w:t>startdag</w:t>
      </w:r>
      <w:proofErr w:type="spellEnd"/>
      <w:r w:rsidRPr="00C95768">
        <w:rPr>
          <w:sz w:val="23"/>
          <w:szCs w:val="23"/>
        </w:rPr>
        <w:t xml:space="preserve"> ‘kerk in de buurt’ </w:t>
      </w:r>
      <w:r w:rsidR="00644E2A" w:rsidRPr="00C95768">
        <w:rPr>
          <w:sz w:val="23"/>
          <w:szCs w:val="23"/>
        </w:rPr>
        <w:t>zijn er ideeën om</w:t>
      </w:r>
      <w:r w:rsidRPr="00C95768">
        <w:rPr>
          <w:sz w:val="23"/>
          <w:szCs w:val="23"/>
        </w:rPr>
        <w:t xml:space="preserve"> in 2020 een kerktuin in</w:t>
      </w:r>
      <w:r w:rsidR="00644E2A" w:rsidRPr="00C95768">
        <w:rPr>
          <w:sz w:val="23"/>
          <w:szCs w:val="23"/>
        </w:rPr>
        <w:t xml:space="preserve"> te richten</w:t>
      </w:r>
      <w:r w:rsidRPr="00C95768">
        <w:rPr>
          <w:sz w:val="23"/>
          <w:szCs w:val="23"/>
        </w:rPr>
        <w:t>. Op dit moment zijn er overleggen met de burgerlijke gemeente om dit te realiseren rondom de kerk uitbreiding. Opzet is dat deze tuin een openbaar karakter krijgt</w:t>
      </w:r>
      <w:r w:rsidR="004971DE">
        <w:rPr>
          <w:sz w:val="23"/>
          <w:szCs w:val="23"/>
        </w:rPr>
        <w:t xml:space="preserve"> </w:t>
      </w:r>
      <w:r w:rsidR="004971DE" w:rsidRPr="00182857">
        <w:rPr>
          <w:sz w:val="23"/>
          <w:szCs w:val="23"/>
        </w:rPr>
        <w:t>en</w:t>
      </w:r>
      <w:r w:rsidRPr="00182857">
        <w:rPr>
          <w:sz w:val="23"/>
          <w:szCs w:val="23"/>
        </w:rPr>
        <w:t xml:space="preserve"> dat mensen</w:t>
      </w:r>
      <w:r w:rsidR="004971DE" w:rsidRPr="00182857">
        <w:rPr>
          <w:sz w:val="23"/>
          <w:szCs w:val="23"/>
        </w:rPr>
        <w:t xml:space="preserve"> (er staat een verzorgingshuis aan de rand van de tuin)</w:t>
      </w:r>
      <w:r w:rsidRPr="00182857">
        <w:rPr>
          <w:sz w:val="23"/>
          <w:szCs w:val="23"/>
        </w:rPr>
        <w:t xml:space="preserve"> er door heen kunnen lopen en eventueel een kopje koffie kunnen drinken in de multifunctionele ruimte. </w:t>
      </w:r>
      <w:r w:rsidR="004971DE" w:rsidRPr="00182857">
        <w:rPr>
          <w:sz w:val="23"/>
          <w:szCs w:val="23"/>
        </w:rPr>
        <w:t>Over de inrichting en gebruik worden mogelijkheden verkend: bijbels-educatief, diaconaal, rustplek…</w:t>
      </w:r>
      <w:r w:rsidR="004971DE">
        <w:rPr>
          <w:sz w:val="23"/>
          <w:szCs w:val="23"/>
        </w:rPr>
        <w:t xml:space="preserve"> </w:t>
      </w:r>
    </w:p>
    <w:p w14:paraId="140CC598" w14:textId="6E04B248" w:rsidR="00693016" w:rsidRPr="005741BE" w:rsidRDefault="00693016" w:rsidP="00983EA0">
      <w:pPr>
        <w:pStyle w:val="ListParagraph"/>
        <w:widowControl w:val="0"/>
        <w:numPr>
          <w:ilvl w:val="0"/>
          <w:numId w:val="35"/>
        </w:numPr>
        <w:autoSpaceDE w:val="0"/>
        <w:autoSpaceDN w:val="0"/>
        <w:adjustRightInd w:val="0"/>
        <w:spacing w:after="0" w:line="240" w:lineRule="atLeast"/>
        <w:rPr>
          <w:rFonts w:cstheme="minorHAnsi"/>
          <w:iCs/>
          <w:sz w:val="23"/>
          <w:szCs w:val="23"/>
          <w:shd w:val="clear" w:color="auto" w:fill="FFFFFF"/>
        </w:rPr>
      </w:pPr>
      <w:r w:rsidRPr="005741BE">
        <w:rPr>
          <w:rFonts w:cstheme="minorHAnsi"/>
          <w:i/>
          <w:color w:val="000000"/>
          <w:sz w:val="24"/>
          <w:szCs w:val="24"/>
          <w:shd w:val="clear" w:color="auto" w:fill="FFFFFF"/>
        </w:rPr>
        <w:t>Financiën</w:t>
      </w:r>
      <w:r w:rsidR="005741BE">
        <w:rPr>
          <w:rFonts w:cstheme="minorHAnsi"/>
          <w:i/>
          <w:color w:val="000000"/>
          <w:sz w:val="24"/>
          <w:szCs w:val="24"/>
          <w:shd w:val="clear" w:color="auto" w:fill="FFFFFF"/>
        </w:rPr>
        <w:br/>
      </w:r>
      <w:r w:rsidRPr="005741BE">
        <w:rPr>
          <w:rFonts w:cstheme="minorHAnsi"/>
          <w:iCs/>
          <w:sz w:val="23"/>
          <w:szCs w:val="23"/>
          <w:shd w:val="clear" w:color="auto" w:fill="FFFFFF"/>
        </w:rPr>
        <w:t>Blijvende aandacht voor geldwerving door:</w:t>
      </w:r>
    </w:p>
    <w:p w14:paraId="490507F3" w14:textId="77777777" w:rsidR="00693016" w:rsidRPr="00C95768" w:rsidRDefault="00693016" w:rsidP="005741BE">
      <w:pPr>
        <w:pStyle w:val="ListParagraph"/>
        <w:widowControl w:val="0"/>
        <w:numPr>
          <w:ilvl w:val="0"/>
          <w:numId w:val="12"/>
        </w:numPr>
        <w:autoSpaceDE w:val="0"/>
        <w:autoSpaceDN w:val="0"/>
        <w:adjustRightInd w:val="0"/>
        <w:spacing w:after="0" w:line="240" w:lineRule="atLeast"/>
        <w:rPr>
          <w:rFonts w:cstheme="minorHAnsi"/>
          <w:iCs/>
          <w:sz w:val="23"/>
          <w:szCs w:val="23"/>
          <w:shd w:val="clear" w:color="auto" w:fill="FFFFFF"/>
        </w:rPr>
      </w:pPr>
      <w:r w:rsidRPr="00C95768">
        <w:rPr>
          <w:rFonts w:cstheme="minorHAnsi"/>
          <w:sz w:val="23"/>
          <w:szCs w:val="23"/>
        </w:rPr>
        <w:t xml:space="preserve">Specifieke jongerenbrief kerkbalans (in samenwerking met jongeren schrijven), </w:t>
      </w:r>
    </w:p>
    <w:p w14:paraId="610EC3CD" w14:textId="77777777" w:rsidR="00693016" w:rsidRPr="00C95768" w:rsidRDefault="00693016" w:rsidP="005741BE">
      <w:pPr>
        <w:pStyle w:val="ListParagraph"/>
        <w:widowControl w:val="0"/>
        <w:numPr>
          <w:ilvl w:val="0"/>
          <w:numId w:val="12"/>
        </w:numPr>
        <w:autoSpaceDE w:val="0"/>
        <w:autoSpaceDN w:val="0"/>
        <w:adjustRightInd w:val="0"/>
        <w:spacing w:after="0" w:line="240" w:lineRule="atLeast"/>
        <w:rPr>
          <w:rFonts w:cstheme="minorHAnsi"/>
          <w:iCs/>
          <w:sz w:val="23"/>
          <w:szCs w:val="23"/>
          <w:shd w:val="clear" w:color="auto" w:fill="FFFFFF"/>
        </w:rPr>
      </w:pPr>
      <w:r w:rsidRPr="00C95768">
        <w:rPr>
          <w:rFonts w:cstheme="minorHAnsi"/>
          <w:sz w:val="23"/>
          <w:szCs w:val="23"/>
        </w:rPr>
        <w:t>Specifieke toelichting op collectes kerkbeheer waarvoor die bestemd zijn: bv. onderhoud gebouw, muziek instrumenten, verwarming …..</w:t>
      </w:r>
    </w:p>
    <w:p w14:paraId="0E7A771A" w14:textId="77777777" w:rsidR="00693016" w:rsidRPr="00C95768" w:rsidRDefault="00693016" w:rsidP="005741BE">
      <w:pPr>
        <w:pStyle w:val="ListParagraph"/>
        <w:widowControl w:val="0"/>
        <w:numPr>
          <w:ilvl w:val="0"/>
          <w:numId w:val="12"/>
        </w:numPr>
        <w:autoSpaceDE w:val="0"/>
        <w:autoSpaceDN w:val="0"/>
        <w:adjustRightInd w:val="0"/>
        <w:spacing w:after="0" w:line="240" w:lineRule="atLeast"/>
        <w:rPr>
          <w:rFonts w:cstheme="minorHAnsi"/>
          <w:iCs/>
          <w:sz w:val="23"/>
          <w:szCs w:val="23"/>
          <w:shd w:val="clear" w:color="auto" w:fill="FFFFFF"/>
        </w:rPr>
      </w:pPr>
      <w:r w:rsidRPr="00C95768">
        <w:rPr>
          <w:rFonts w:cstheme="minorHAnsi"/>
          <w:sz w:val="23"/>
          <w:szCs w:val="23"/>
        </w:rPr>
        <w:t xml:space="preserve">Onderzoeken van mogelijkheden van andere vormen van fondsenwerving, bv. subsidies gemeente Tholen, Protestantse Kerk Nederland, sponsoring of anders. </w:t>
      </w:r>
    </w:p>
    <w:p w14:paraId="17E64ADB" w14:textId="090C8800" w:rsidR="004D22E9" w:rsidRPr="00F21D93" w:rsidRDefault="00E03183" w:rsidP="00AE4350">
      <w:pPr>
        <w:rPr>
          <w:rFonts w:cstheme="minorHAnsi"/>
          <w:b/>
          <w:color w:val="2F5496" w:themeColor="accent1" w:themeShade="BF"/>
          <w:sz w:val="24"/>
          <w:szCs w:val="24"/>
        </w:rPr>
      </w:pPr>
      <w:r>
        <w:rPr>
          <w:rFonts w:cstheme="minorHAnsi"/>
          <w:b/>
          <w:color w:val="2F5496" w:themeColor="accent1" w:themeShade="BF"/>
          <w:sz w:val="32"/>
          <w:szCs w:val="32"/>
        </w:rPr>
        <w:t xml:space="preserve">3.10. </w:t>
      </w:r>
      <w:r w:rsidR="004D22E9" w:rsidRPr="0078751D">
        <w:rPr>
          <w:rFonts w:cstheme="minorHAnsi"/>
          <w:b/>
          <w:color w:val="2F5496" w:themeColor="accent1" w:themeShade="BF"/>
          <w:sz w:val="32"/>
          <w:szCs w:val="32"/>
        </w:rPr>
        <w:t>L</w:t>
      </w:r>
      <w:r w:rsidR="00A44311" w:rsidRPr="0078751D">
        <w:rPr>
          <w:rFonts w:cstheme="minorHAnsi"/>
          <w:b/>
          <w:color w:val="2F5496" w:themeColor="accent1" w:themeShade="BF"/>
          <w:sz w:val="32"/>
          <w:szCs w:val="32"/>
        </w:rPr>
        <w:t>EIDINGGEVEN AAN DE GEMEENTE DOOR DE KERKENRAAD</w:t>
      </w:r>
      <w:r w:rsidR="00F21D93" w:rsidRPr="00F21D93">
        <w:rPr>
          <w:rFonts w:cstheme="minorHAnsi"/>
          <w:b/>
          <w:color w:val="2F5496" w:themeColor="accent1" w:themeShade="BF"/>
          <w:sz w:val="24"/>
          <w:szCs w:val="24"/>
        </w:rPr>
        <w:t xml:space="preserve">   </w:t>
      </w:r>
    </w:p>
    <w:p w14:paraId="78D26D7A" w14:textId="6B998F6B" w:rsidR="00AE4350" w:rsidRDefault="00AE4350" w:rsidP="00AE4350">
      <w:pPr>
        <w:rPr>
          <w:rFonts w:cstheme="minorHAnsi"/>
          <w:b/>
          <w:color w:val="2F5496" w:themeColor="accent1" w:themeShade="BF"/>
          <w:sz w:val="24"/>
          <w:szCs w:val="24"/>
        </w:rPr>
      </w:pPr>
      <w:r w:rsidRPr="0078751D">
        <w:rPr>
          <w:rFonts w:cstheme="minorHAnsi"/>
          <w:b/>
          <w:color w:val="2F5496" w:themeColor="accent1" w:themeShade="BF"/>
          <w:sz w:val="24"/>
          <w:szCs w:val="24"/>
        </w:rPr>
        <w:t>Roeping</w:t>
      </w:r>
    </w:p>
    <w:p w14:paraId="0D28B49E" w14:textId="77777777" w:rsidR="00130D28" w:rsidRPr="00130D28" w:rsidRDefault="00130D28" w:rsidP="00130D28">
      <w:pPr>
        <w:pStyle w:val="p"/>
        <w:shd w:val="clear" w:color="auto" w:fill="FFFFFF"/>
        <w:spacing w:before="0" w:beforeAutospacing="0" w:after="0" w:afterAutospacing="0"/>
        <w:rPr>
          <w:rFonts w:asciiTheme="minorHAnsi" w:hAnsiTheme="minorHAnsi" w:cstheme="minorHAnsi"/>
          <w:i/>
          <w:iCs/>
          <w:sz w:val="23"/>
          <w:szCs w:val="23"/>
        </w:rPr>
      </w:pPr>
      <w:r w:rsidRPr="00130D28">
        <w:rPr>
          <w:rStyle w:val="verse-span"/>
          <w:rFonts w:asciiTheme="minorHAnsi" w:hAnsiTheme="minorHAnsi" w:cstheme="minorHAnsi"/>
          <w:i/>
          <w:iCs/>
          <w:sz w:val="23"/>
          <w:szCs w:val="23"/>
        </w:rPr>
        <w:t>En dit bid ik dat uw liefde nog steeds overvloediger wordt in kennis en alle fijngevoeligheid,</w:t>
      </w:r>
    </w:p>
    <w:p w14:paraId="7D1FDF39" w14:textId="307B7C58" w:rsidR="00130D28" w:rsidRPr="0078751D" w:rsidRDefault="00130D28" w:rsidP="00130D28">
      <w:pPr>
        <w:pStyle w:val="p"/>
        <w:shd w:val="clear" w:color="auto" w:fill="FFFFFF"/>
        <w:spacing w:before="0" w:beforeAutospacing="0" w:after="0" w:afterAutospacing="0"/>
        <w:rPr>
          <w:rFonts w:cstheme="minorHAnsi"/>
          <w:b/>
          <w:color w:val="2F5496" w:themeColor="accent1" w:themeShade="BF"/>
        </w:rPr>
      </w:pPr>
      <w:r w:rsidRPr="00130D28">
        <w:rPr>
          <w:rStyle w:val="verse-span"/>
          <w:rFonts w:asciiTheme="minorHAnsi" w:hAnsiTheme="minorHAnsi" w:cstheme="minorHAnsi"/>
          <w:i/>
          <w:iCs/>
          <w:sz w:val="23"/>
          <w:szCs w:val="23"/>
        </w:rPr>
        <w:t>opdat u kunt onderscheiden wat wezenlijk is, opdat u oprecht bent en zonder aanstoot te geven tot de dag van Christus,</w:t>
      </w:r>
      <w:r>
        <w:rPr>
          <w:rStyle w:val="verse-span"/>
          <w:rFonts w:asciiTheme="minorHAnsi" w:hAnsiTheme="minorHAnsi" w:cstheme="minorHAnsi"/>
          <w:i/>
          <w:iCs/>
          <w:sz w:val="23"/>
          <w:szCs w:val="23"/>
        </w:rPr>
        <w:t xml:space="preserve"> </w:t>
      </w:r>
      <w:r w:rsidRPr="00130D28">
        <w:rPr>
          <w:rStyle w:val="verse-span"/>
          <w:rFonts w:asciiTheme="minorHAnsi" w:hAnsiTheme="minorHAnsi" w:cstheme="minorHAnsi"/>
          <w:i/>
          <w:iCs/>
          <w:sz w:val="23"/>
          <w:szCs w:val="23"/>
        </w:rPr>
        <w:t>vervuld met vruchten van gerechtigheid, die door Jezus Christus zijn, tot heerlijkheid en lof van God. (Filippenzen 1: 9-11)</w:t>
      </w:r>
      <w:r>
        <w:rPr>
          <w:rStyle w:val="verse-span"/>
          <w:rFonts w:asciiTheme="minorHAnsi" w:hAnsiTheme="minorHAnsi" w:cstheme="minorHAnsi"/>
          <w:i/>
          <w:iCs/>
          <w:sz w:val="23"/>
          <w:szCs w:val="23"/>
        </w:rPr>
        <w:br/>
      </w:r>
    </w:p>
    <w:p w14:paraId="06D63838" w14:textId="346FD253" w:rsidR="00E90B56" w:rsidRPr="005741BE" w:rsidRDefault="00AE4350" w:rsidP="00AE4350">
      <w:pPr>
        <w:rPr>
          <w:b/>
          <w:sz w:val="23"/>
          <w:szCs w:val="23"/>
        </w:rPr>
      </w:pPr>
      <w:r w:rsidRPr="0078751D">
        <w:rPr>
          <w:rFonts w:cstheme="minorHAnsi"/>
          <w:b/>
          <w:color w:val="2F5496" w:themeColor="accent1" w:themeShade="BF"/>
          <w:sz w:val="24"/>
          <w:szCs w:val="24"/>
        </w:rPr>
        <w:t>Beschrijving huidige situatie</w:t>
      </w:r>
      <w:r w:rsidR="005741BE">
        <w:rPr>
          <w:rFonts w:cstheme="minorHAnsi"/>
          <w:b/>
          <w:color w:val="2F5496" w:themeColor="accent1" w:themeShade="BF"/>
          <w:sz w:val="24"/>
          <w:szCs w:val="24"/>
        </w:rPr>
        <w:br/>
      </w:r>
      <w:r w:rsidR="0023481B" w:rsidRPr="005741BE">
        <w:rPr>
          <w:sz w:val="23"/>
          <w:szCs w:val="23"/>
        </w:rPr>
        <w:t xml:space="preserve">De kerkenraad doet haar werk conform de Kerkorde en de Plaatselijke Regeling. </w:t>
      </w:r>
      <w:r w:rsidR="0023481B" w:rsidRPr="005741BE">
        <w:rPr>
          <w:sz w:val="23"/>
          <w:szCs w:val="23"/>
        </w:rPr>
        <w:br/>
      </w:r>
      <w:r w:rsidR="00E90B56" w:rsidRPr="005741BE">
        <w:rPr>
          <w:sz w:val="23"/>
          <w:szCs w:val="23"/>
        </w:rPr>
        <w:t>Het werk en het gemeenteleven worden vooral gedragen door de kerkenraad en de predikant</w:t>
      </w:r>
      <w:r w:rsidR="00BC228F" w:rsidRPr="005741BE">
        <w:rPr>
          <w:sz w:val="23"/>
          <w:szCs w:val="23"/>
        </w:rPr>
        <w:t>. We zien de volgende ontwikkelingen:</w:t>
      </w:r>
      <w:r w:rsidR="00BC228F" w:rsidRPr="005741BE">
        <w:rPr>
          <w:sz w:val="23"/>
          <w:szCs w:val="23"/>
        </w:rPr>
        <w:br/>
        <w:t xml:space="preserve">- Het kost steeds meer moeite om mensen voor het kerkenraadswerk te krijgen. Ondanks dat is </w:t>
      </w:r>
      <w:r w:rsidR="00BC228F" w:rsidRPr="005741BE">
        <w:rPr>
          <w:sz w:val="23"/>
          <w:szCs w:val="23"/>
        </w:rPr>
        <w:lastRenderedPageBreak/>
        <w:t>de kerkenraad een enthousiaste groep mensen. De kerkenraad trekt als team met elkaar op. De sfeer is er goed. De kerkenraad denkt toekomstgericht.</w:t>
      </w:r>
      <w:r w:rsidR="00BC228F" w:rsidRPr="005741BE">
        <w:rPr>
          <w:sz w:val="23"/>
          <w:szCs w:val="23"/>
        </w:rPr>
        <w:br/>
        <w:t xml:space="preserve">- </w:t>
      </w:r>
      <w:r w:rsidR="00E90B56" w:rsidRPr="005741BE">
        <w:rPr>
          <w:sz w:val="23"/>
          <w:szCs w:val="23"/>
        </w:rPr>
        <w:t>De leden van de kerngroep vrijwilligers - ‘waar we het mee redden’ - willen niet telkens gevraagd worden, want ze willen ook wel eens een stapje terugdoen.</w:t>
      </w:r>
      <w:r w:rsidR="009C5894" w:rsidRPr="005741BE">
        <w:rPr>
          <w:sz w:val="23"/>
          <w:szCs w:val="23"/>
        </w:rPr>
        <w:t xml:space="preserve"> Ook vrijwilligers die niet kerkelijk betrokken zijn, kunnen hun bijdrage leveren aan onze gemeente.</w:t>
      </w:r>
      <w:r w:rsidR="00BC228F" w:rsidRPr="005741BE">
        <w:rPr>
          <w:sz w:val="23"/>
          <w:szCs w:val="23"/>
        </w:rPr>
        <w:br/>
        <w:t xml:space="preserve">- </w:t>
      </w:r>
      <w:r w:rsidR="0026095F" w:rsidRPr="005741BE">
        <w:rPr>
          <w:sz w:val="23"/>
          <w:szCs w:val="23"/>
        </w:rPr>
        <w:t>Beroepen van een nieuw predikant</w:t>
      </w:r>
      <w:r w:rsidR="005F2BD3" w:rsidRPr="005741BE">
        <w:rPr>
          <w:sz w:val="23"/>
          <w:szCs w:val="23"/>
        </w:rPr>
        <w:t xml:space="preserve"> (start najaar 2020)</w:t>
      </w:r>
      <w:r w:rsidR="0026095F" w:rsidRPr="005741BE">
        <w:rPr>
          <w:sz w:val="23"/>
          <w:szCs w:val="23"/>
        </w:rPr>
        <w:t xml:space="preserve">. </w:t>
      </w:r>
      <w:r w:rsidR="00CF7A94" w:rsidRPr="005741BE">
        <w:rPr>
          <w:bCs/>
          <w:sz w:val="23"/>
          <w:szCs w:val="23"/>
        </w:rPr>
        <w:t xml:space="preserve">Een aanstelling van max. 80% </w:t>
      </w:r>
      <w:r w:rsidR="00ED2E76" w:rsidRPr="005741BE">
        <w:rPr>
          <w:bCs/>
          <w:sz w:val="23"/>
          <w:szCs w:val="23"/>
        </w:rPr>
        <w:t>is mogelijk. Aanvullende hulp komt van gemeenteleden/vrijwilligers</w:t>
      </w:r>
      <w:r w:rsidR="003A2AF1">
        <w:rPr>
          <w:bCs/>
          <w:sz w:val="23"/>
          <w:szCs w:val="23"/>
        </w:rPr>
        <w:t>/kerkelijk werker</w:t>
      </w:r>
      <w:r w:rsidR="00ED2E76" w:rsidRPr="005741BE">
        <w:rPr>
          <w:bCs/>
          <w:sz w:val="23"/>
          <w:szCs w:val="23"/>
        </w:rPr>
        <w:t>.</w:t>
      </w:r>
    </w:p>
    <w:p w14:paraId="5F486E4A" w14:textId="35732068" w:rsidR="009C5894" w:rsidRPr="005741BE" w:rsidRDefault="00AE4350" w:rsidP="004430BB">
      <w:pPr>
        <w:rPr>
          <w:sz w:val="23"/>
          <w:szCs w:val="23"/>
        </w:rPr>
      </w:pPr>
      <w:r w:rsidRPr="0078751D">
        <w:rPr>
          <w:b/>
          <w:color w:val="2F5496" w:themeColor="accent1" w:themeShade="BF"/>
          <w:sz w:val="24"/>
          <w:szCs w:val="24"/>
        </w:rPr>
        <w:t>Nieuwe ontwikkelingen en toekomstige situatie</w:t>
      </w:r>
      <w:r w:rsidR="005741BE">
        <w:rPr>
          <w:b/>
          <w:color w:val="2F5496" w:themeColor="accent1" w:themeShade="BF"/>
          <w:sz w:val="24"/>
          <w:szCs w:val="24"/>
        </w:rPr>
        <w:t>/</w:t>
      </w:r>
      <w:r w:rsidR="00260DEE" w:rsidRPr="005741BE">
        <w:rPr>
          <w:b/>
          <w:color w:val="2F5496" w:themeColor="accent1" w:themeShade="BF"/>
          <w:sz w:val="24"/>
          <w:szCs w:val="24"/>
        </w:rPr>
        <w:t>Er moet nagedacht worden over/willen we aandacht geven aan …. (beleidsvoornemens):</w:t>
      </w:r>
      <w:r w:rsidR="00260DEE" w:rsidRPr="005741BE">
        <w:rPr>
          <w:b/>
          <w:color w:val="2F5496" w:themeColor="accent1" w:themeShade="BF"/>
          <w:sz w:val="24"/>
          <w:szCs w:val="24"/>
        </w:rPr>
        <w:br/>
      </w:r>
      <w:r w:rsidR="00BC228F" w:rsidRPr="005741BE">
        <w:rPr>
          <w:sz w:val="23"/>
          <w:szCs w:val="23"/>
        </w:rPr>
        <w:t>Om d</w:t>
      </w:r>
      <w:r w:rsidR="00EB06F5" w:rsidRPr="005741BE">
        <w:rPr>
          <w:sz w:val="23"/>
          <w:szCs w:val="23"/>
        </w:rPr>
        <w:t xml:space="preserve">uurzaam gemeente </w:t>
      </w:r>
      <w:r w:rsidR="00BC228F" w:rsidRPr="005741BE">
        <w:rPr>
          <w:sz w:val="23"/>
          <w:szCs w:val="23"/>
        </w:rPr>
        <w:t xml:space="preserve">te kunnen </w:t>
      </w:r>
      <w:r w:rsidR="00EB06F5" w:rsidRPr="005741BE">
        <w:rPr>
          <w:sz w:val="23"/>
          <w:szCs w:val="23"/>
        </w:rPr>
        <w:t>zijn</w:t>
      </w:r>
      <w:r w:rsidR="00BC228F" w:rsidRPr="005741BE">
        <w:rPr>
          <w:sz w:val="23"/>
          <w:szCs w:val="23"/>
        </w:rPr>
        <w:t xml:space="preserve"> en blijven, </w:t>
      </w:r>
      <w:r w:rsidR="004430BB" w:rsidRPr="005741BE">
        <w:rPr>
          <w:sz w:val="23"/>
          <w:szCs w:val="23"/>
        </w:rPr>
        <w:t xml:space="preserve">gezien de bovenstaande ontwikkelingen, </w:t>
      </w:r>
      <w:r w:rsidR="00BC228F" w:rsidRPr="005741BE">
        <w:rPr>
          <w:sz w:val="23"/>
          <w:szCs w:val="23"/>
        </w:rPr>
        <w:t xml:space="preserve">willen we </w:t>
      </w:r>
    </w:p>
    <w:p w14:paraId="78BBF568" w14:textId="77777777" w:rsidR="00742CC9" w:rsidRPr="005741BE" w:rsidRDefault="00742CC9" w:rsidP="005F2BD3">
      <w:pPr>
        <w:pStyle w:val="ListParagraph"/>
        <w:numPr>
          <w:ilvl w:val="0"/>
          <w:numId w:val="23"/>
        </w:numPr>
        <w:ind w:left="360"/>
        <w:rPr>
          <w:rFonts w:cstheme="minorHAnsi"/>
          <w:sz w:val="23"/>
          <w:szCs w:val="23"/>
        </w:rPr>
      </w:pPr>
      <w:r w:rsidRPr="005741BE">
        <w:rPr>
          <w:rFonts w:cstheme="minorHAnsi"/>
          <w:sz w:val="23"/>
          <w:szCs w:val="23"/>
        </w:rPr>
        <w:t xml:space="preserve">Meer faciliteren dan organiseren </w:t>
      </w:r>
    </w:p>
    <w:p w14:paraId="5DC27F88" w14:textId="77777777" w:rsidR="009C5894" w:rsidRPr="005741BE" w:rsidRDefault="00742CC9" w:rsidP="005F2BD3">
      <w:pPr>
        <w:pStyle w:val="ListParagraph"/>
        <w:numPr>
          <w:ilvl w:val="0"/>
          <w:numId w:val="23"/>
        </w:numPr>
        <w:ind w:left="360"/>
        <w:rPr>
          <w:rFonts w:cstheme="minorHAnsi"/>
          <w:sz w:val="23"/>
          <w:szCs w:val="23"/>
        </w:rPr>
      </w:pPr>
      <w:r w:rsidRPr="005741BE">
        <w:rPr>
          <w:sz w:val="23"/>
          <w:szCs w:val="23"/>
        </w:rPr>
        <w:t>M</w:t>
      </w:r>
      <w:r w:rsidR="00EB06F5" w:rsidRPr="005741BE">
        <w:rPr>
          <w:sz w:val="23"/>
          <w:szCs w:val="23"/>
        </w:rPr>
        <w:t xml:space="preserve">eer </w:t>
      </w:r>
      <w:r w:rsidR="00BC228F" w:rsidRPr="005741BE">
        <w:rPr>
          <w:sz w:val="23"/>
          <w:szCs w:val="23"/>
        </w:rPr>
        <w:t xml:space="preserve">gemeenteleden </w:t>
      </w:r>
      <w:r w:rsidR="00EB06F5" w:rsidRPr="005741BE">
        <w:rPr>
          <w:sz w:val="23"/>
          <w:szCs w:val="23"/>
        </w:rPr>
        <w:t>betrekken</w:t>
      </w:r>
      <w:r w:rsidR="00BC228F" w:rsidRPr="005741BE">
        <w:rPr>
          <w:sz w:val="23"/>
          <w:szCs w:val="23"/>
        </w:rPr>
        <w:t xml:space="preserve"> bij het kerkenwerk</w:t>
      </w:r>
      <w:r w:rsidR="00EB06F5" w:rsidRPr="005741BE">
        <w:rPr>
          <w:sz w:val="23"/>
          <w:szCs w:val="23"/>
        </w:rPr>
        <w:t>.</w:t>
      </w:r>
      <w:r w:rsidR="00BC228F" w:rsidRPr="005741BE">
        <w:rPr>
          <w:sz w:val="23"/>
          <w:szCs w:val="23"/>
        </w:rPr>
        <w:t xml:space="preserve"> Samen dragen we het werk in de gemeente. </w:t>
      </w:r>
    </w:p>
    <w:p w14:paraId="09A35BDA" w14:textId="77777777" w:rsidR="009C5894" w:rsidRPr="005741BE" w:rsidRDefault="00F21D93" w:rsidP="005F2BD3">
      <w:pPr>
        <w:pStyle w:val="ListParagraph"/>
        <w:numPr>
          <w:ilvl w:val="0"/>
          <w:numId w:val="23"/>
        </w:numPr>
        <w:ind w:left="360"/>
        <w:rPr>
          <w:rFonts w:cstheme="minorHAnsi"/>
          <w:sz w:val="23"/>
          <w:szCs w:val="23"/>
        </w:rPr>
      </w:pPr>
      <w:r w:rsidRPr="005741BE">
        <w:rPr>
          <w:sz w:val="23"/>
          <w:szCs w:val="23"/>
        </w:rPr>
        <w:t>Gebruik maken van de t</w:t>
      </w:r>
      <w:r w:rsidR="004430BB" w:rsidRPr="005741BE">
        <w:rPr>
          <w:sz w:val="23"/>
          <w:szCs w:val="23"/>
        </w:rPr>
        <w:t xml:space="preserve">alenten van </w:t>
      </w:r>
      <w:r w:rsidR="00BC228F" w:rsidRPr="005741BE">
        <w:rPr>
          <w:sz w:val="23"/>
          <w:szCs w:val="23"/>
        </w:rPr>
        <w:t>g</w:t>
      </w:r>
      <w:r w:rsidR="00BC228F" w:rsidRPr="005741BE">
        <w:rPr>
          <w:iCs/>
          <w:sz w:val="23"/>
          <w:szCs w:val="23"/>
        </w:rPr>
        <w:t>emeenteleden (opzetten talentenbank).</w:t>
      </w:r>
    </w:p>
    <w:p w14:paraId="5B076CB2" w14:textId="0EECB788" w:rsidR="002B2BC1" w:rsidRPr="005741BE" w:rsidRDefault="002B2BC1" w:rsidP="005F2BD3">
      <w:pPr>
        <w:pStyle w:val="ListParagraph"/>
        <w:numPr>
          <w:ilvl w:val="0"/>
          <w:numId w:val="23"/>
        </w:numPr>
        <w:ind w:left="360"/>
        <w:rPr>
          <w:rFonts w:cstheme="minorHAnsi"/>
          <w:sz w:val="23"/>
          <w:szCs w:val="23"/>
        </w:rPr>
      </w:pPr>
      <w:r w:rsidRPr="005741BE">
        <w:rPr>
          <w:rFonts w:cstheme="minorHAnsi"/>
          <w:sz w:val="23"/>
          <w:szCs w:val="23"/>
        </w:rPr>
        <w:t>Houden van jaargesprekken</w:t>
      </w:r>
    </w:p>
    <w:p w14:paraId="46E1D2D6" w14:textId="39CCD3B4" w:rsidR="00644E2A" w:rsidRPr="005741BE" w:rsidRDefault="00644E2A" w:rsidP="005F2BD3">
      <w:pPr>
        <w:pStyle w:val="ListParagraph"/>
        <w:numPr>
          <w:ilvl w:val="0"/>
          <w:numId w:val="23"/>
        </w:numPr>
        <w:ind w:left="360"/>
        <w:rPr>
          <w:sz w:val="23"/>
          <w:szCs w:val="23"/>
        </w:rPr>
      </w:pPr>
      <w:r w:rsidRPr="005741BE">
        <w:rPr>
          <w:sz w:val="23"/>
          <w:szCs w:val="23"/>
        </w:rPr>
        <w:t>Een aanpassing van het takenpakket</w:t>
      </w:r>
      <w:r w:rsidR="005F2BD3" w:rsidRPr="005741BE">
        <w:rPr>
          <w:sz w:val="23"/>
          <w:szCs w:val="23"/>
        </w:rPr>
        <w:t xml:space="preserve"> (voorheen 100%). Taakomschrijving predikant  is bij 80% </w:t>
      </w:r>
      <w:r w:rsidRPr="005741BE">
        <w:rPr>
          <w:sz w:val="23"/>
          <w:szCs w:val="23"/>
        </w:rPr>
        <w:t>nodig</w:t>
      </w:r>
      <w:r w:rsidR="005F2BD3" w:rsidRPr="005741BE">
        <w:rPr>
          <w:sz w:val="23"/>
          <w:szCs w:val="23"/>
        </w:rPr>
        <w:t xml:space="preserve"> (en verplicht volgens kerkorde)</w:t>
      </w:r>
      <w:r w:rsidRPr="005741BE">
        <w:rPr>
          <w:sz w:val="23"/>
          <w:szCs w:val="23"/>
        </w:rPr>
        <w:t xml:space="preserve">. </w:t>
      </w:r>
      <w:r w:rsidR="005F2BD3" w:rsidRPr="005741BE">
        <w:rPr>
          <w:sz w:val="23"/>
          <w:szCs w:val="23"/>
        </w:rPr>
        <w:t>D</w:t>
      </w:r>
      <w:r w:rsidRPr="005741BE">
        <w:rPr>
          <w:rFonts w:cstheme="minorHAnsi"/>
          <w:sz w:val="23"/>
          <w:szCs w:val="23"/>
        </w:rPr>
        <w:t xml:space="preserve">e taken van de </w:t>
      </w:r>
      <w:r w:rsidR="005F2BD3" w:rsidRPr="005741BE">
        <w:rPr>
          <w:rFonts w:cstheme="minorHAnsi"/>
          <w:sz w:val="23"/>
          <w:szCs w:val="23"/>
        </w:rPr>
        <w:t xml:space="preserve">vorige </w:t>
      </w:r>
      <w:r w:rsidRPr="005741BE">
        <w:rPr>
          <w:rFonts w:cstheme="minorHAnsi"/>
          <w:sz w:val="23"/>
          <w:szCs w:val="23"/>
        </w:rPr>
        <w:t xml:space="preserve">predikant </w:t>
      </w:r>
      <w:r w:rsidR="005F2BD3" w:rsidRPr="005741BE">
        <w:rPr>
          <w:rFonts w:cstheme="minorHAnsi"/>
          <w:sz w:val="23"/>
          <w:szCs w:val="23"/>
        </w:rPr>
        <w:t xml:space="preserve">waren </w:t>
      </w:r>
      <w:r w:rsidRPr="005741BE">
        <w:rPr>
          <w:rFonts w:cstheme="minorHAnsi"/>
          <w:sz w:val="23"/>
          <w:szCs w:val="23"/>
        </w:rPr>
        <w:t>vooral: pastoraat, eredienst, vorming en toerusting (kringwerk en catechese) en vergaderwerk. Ook de activiteiten rond de feesten als ‘herdertjestocht’ w</w:t>
      </w:r>
      <w:r w:rsidR="005F2BD3" w:rsidRPr="005741BE">
        <w:rPr>
          <w:rFonts w:cstheme="minorHAnsi"/>
          <w:sz w:val="23"/>
          <w:szCs w:val="23"/>
        </w:rPr>
        <w:t>e</w:t>
      </w:r>
      <w:r w:rsidRPr="005741BE">
        <w:rPr>
          <w:rFonts w:cstheme="minorHAnsi"/>
          <w:sz w:val="23"/>
          <w:szCs w:val="23"/>
        </w:rPr>
        <w:t xml:space="preserve">rden door </w:t>
      </w:r>
      <w:r w:rsidR="005F2BD3" w:rsidRPr="005741BE">
        <w:rPr>
          <w:rFonts w:cstheme="minorHAnsi"/>
          <w:sz w:val="23"/>
          <w:szCs w:val="23"/>
        </w:rPr>
        <w:t>de predikant</w:t>
      </w:r>
      <w:r w:rsidRPr="005741BE">
        <w:rPr>
          <w:rFonts w:cstheme="minorHAnsi"/>
          <w:sz w:val="23"/>
          <w:szCs w:val="23"/>
        </w:rPr>
        <w:t xml:space="preserve"> getrokken. </w:t>
      </w:r>
    </w:p>
    <w:p w14:paraId="60624457" w14:textId="1CF2E071" w:rsidR="00CF7A94" w:rsidRPr="005741BE" w:rsidRDefault="00CF7A94" w:rsidP="005F2BD3">
      <w:pPr>
        <w:pStyle w:val="ListParagraph"/>
        <w:numPr>
          <w:ilvl w:val="0"/>
          <w:numId w:val="23"/>
        </w:numPr>
        <w:ind w:left="360"/>
        <w:rPr>
          <w:sz w:val="23"/>
          <w:szCs w:val="23"/>
        </w:rPr>
      </w:pPr>
      <w:r w:rsidRPr="005741BE">
        <w:rPr>
          <w:rFonts w:cstheme="minorHAnsi"/>
          <w:sz w:val="23"/>
          <w:szCs w:val="23"/>
        </w:rPr>
        <w:t>Communicatie levend houden</w:t>
      </w:r>
      <w:r w:rsidR="005F2BD3" w:rsidRPr="005741BE">
        <w:rPr>
          <w:rFonts w:cstheme="minorHAnsi"/>
          <w:sz w:val="23"/>
          <w:szCs w:val="23"/>
        </w:rPr>
        <w:t>.</w:t>
      </w:r>
      <w:r w:rsidR="004971DE">
        <w:rPr>
          <w:rFonts w:cstheme="minorHAnsi"/>
          <w:sz w:val="23"/>
          <w:szCs w:val="23"/>
        </w:rPr>
        <w:br/>
      </w:r>
      <w:r w:rsidR="004971DE">
        <w:rPr>
          <w:rFonts w:cstheme="minorHAnsi"/>
          <w:sz w:val="23"/>
          <w:szCs w:val="23"/>
        </w:rPr>
        <w:br/>
      </w:r>
      <w:r w:rsidR="004971DE">
        <w:rPr>
          <w:rFonts w:cstheme="minorHAnsi"/>
          <w:sz w:val="23"/>
          <w:szCs w:val="23"/>
        </w:rPr>
        <w:br/>
      </w:r>
      <w:r w:rsidR="004971DE">
        <w:rPr>
          <w:rFonts w:cstheme="minorHAnsi"/>
          <w:sz w:val="23"/>
          <w:szCs w:val="23"/>
        </w:rPr>
        <w:br/>
      </w:r>
      <w:r w:rsidR="004971DE">
        <w:rPr>
          <w:rFonts w:cstheme="minorHAnsi"/>
          <w:sz w:val="23"/>
          <w:szCs w:val="23"/>
        </w:rPr>
        <w:br/>
      </w:r>
      <w:r w:rsidR="004971DE">
        <w:rPr>
          <w:rFonts w:cstheme="minorHAnsi"/>
          <w:sz w:val="23"/>
          <w:szCs w:val="23"/>
        </w:rPr>
        <w:br/>
      </w:r>
      <w:r w:rsidR="004971DE">
        <w:rPr>
          <w:rFonts w:cstheme="minorHAnsi"/>
          <w:sz w:val="23"/>
          <w:szCs w:val="23"/>
        </w:rPr>
        <w:br/>
      </w:r>
      <w:r w:rsidR="004971DE">
        <w:rPr>
          <w:rFonts w:cstheme="minorHAnsi"/>
          <w:sz w:val="23"/>
          <w:szCs w:val="23"/>
        </w:rPr>
        <w:br/>
      </w:r>
      <w:r w:rsidR="004971DE">
        <w:rPr>
          <w:rFonts w:cstheme="minorHAnsi"/>
          <w:sz w:val="23"/>
          <w:szCs w:val="23"/>
        </w:rPr>
        <w:br/>
      </w:r>
      <w:r w:rsidR="004971DE">
        <w:rPr>
          <w:rFonts w:cstheme="minorHAnsi"/>
          <w:sz w:val="23"/>
          <w:szCs w:val="23"/>
        </w:rPr>
        <w:br/>
      </w:r>
      <w:r w:rsidR="004971DE">
        <w:rPr>
          <w:rFonts w:cstheme="minorHAnsi"/>
          <w:sz w:val="23"/>
          <w:szCs w:val="23"/>
        </w:rPr>
        <w:br/>
      </w:r>
      <w:r w:rsidR="004971DE">
        <w:rPr>
          <w:rFonts w:cstheme="minorHAnsi"/>
          <w:sz w:val="23"/>
          <w:szCs w:val="23"/>
        </w:rPr>
        <w:br/>
      </w:r>
    </w:p>
    <w:p w14:paraId="0DE649B4" w14:textId="77777777" w:rsidR="00D173C7" w:rsidRDefault="004864F4" w:rsidP="00D173C7">
      <w:pPr>
        <w:jc w:val="center"/>
        <w:rPr>
          <w:rFonts w:cstheme="minorHAnsi"/>
          <w:b/>
          <w:bCs/>
          <w:color w:val="2F5496" w:themeColor="accent1" w:themeShade="BF"/>
          <w:sz w:val="40"/>
          <w:szCs w:val="40"/>
        </w:rPr>
      </w:pPr>
      <w:bookmarkStart w:id="4" w:name="_Hlk57659886"/>
      <w:r>
        <w:rPr>
          <w:rFonts w:cstheme="minorHAnsi"/>
          <w:b/>
          <w:bCs/>
          <w:color w:val="2F5496" w:themeColor="accent1" w:themeShade="BF"/>
          <w:sz w:val="40"/>
          <w:szCs w:val="40"/>
        </w:rPr>
        <w:t xml:space="preserve">4. </w:t>
      </w:r>
      <w:r w:rsidR="00B6580A" w:rsidRPr="004864F4">
        <w:rPr>
          <w:rFonts w:cstheme="minorHAnsi"/>
          <w:b/>
          <w:bCs/>
          <w:color w:val="2F5496" w:themeColor="accent1" w:themeShade="BF"/>
          <w:sz w:val="40"/>
          <w:szCs w:val="40"/>
        </w:rPr>
        <w:t>Focus</w:t>
      </w:r>
      <w:r w:rsidR="0026095F" w:rsidRPr="004864F4">
        <w:rPr>
          <w:rFonts w:cstheme="minorHAnsi"/>
          <w:b/>
          <w:bCs/>
          <w:color w:val="2F5496" w:themeColor="accent1" w:themeShade="BF"/>
          <w:sz w:val="40"/>
          <w:szCs w:val="40"/>
        </w:rPr>
        <w:t xml:space="preserve"> </w:t>
      </w:r>
      <w:r w:rsidR="001C3FB4" w:rsidRPr="004864F4">
        <w:rPr>
          <w:rFonts w:cstheme="minorHAnsi"/>
          <w:b/>
          <w:bCs/>
          <w:color w:val="2F5496" w:themeColor="accent1" w:themeShade="BF"/>
          <w:sz w:val="40"/>
          <w:szCs w:val="40"/>
        </w:rPr>
        <w:t>en Prioriteiten</w:t>
      </w:r>
    </w:p>
    <w:bookmarkEnd w:id="4"/>
    <w:p w14:paraId="73FBB798" w14:textId="77777777" w:rsidR="00D173C7" w:rsidRDefault="003B4397" w:rsidP="00D173C7">
      <w:pPr>
        <w:rPr>
          <w:rFonts w:cstheme="minorHAnsi"/>
          <w:sz w:val="23"/>
          <w:szCs w:val="23"/>
        </w:rPr>
      </w:pPr>
      <w:r w:rsidRPr="003B4397">
        <w:rPr>
          <w:rFonts w:cstheme="minorHAnsi"/>
        </w:rPr>
        <w:t>H</w:t>
      </w:r>
      <w:r w:rsidR="00B6580A" w:rsidRPr="00A12B27">
        <w:rPr>
          <w:sz w:val="23"/>
          <w:szCs w:val="23"/>
        </w:rPr>
        <w:t>et beleidsplan 2020 – 2024 is toekomstgericht, gericht op ons verlangen om</w:t>
      </w:r>
      <w:r w:rsidR="0026095F" w:rsidRPr="00A12B27">
        <w:rPr>
          <w:sz w:val="23"/>
          <w:szCs w:val="23"/>
        </w:rPr>
        <w:t xml:space="preserve"> meegenomen te </w:t>
      </w:r>
      <w:r>
        <w:rPr>
          <w:sz w:val="23"/>
          <w:szCs w:val="23"/>
        </w:rPr>
        <w:t>w</w:t>
      </w:r>
      <w:r w:rsidR="0026095F" w:rsidRPr="00A12B27">
        <w:rPr>
          <w:sz w:val="23"/>
          <w:szCs w:val="23"/>
        </w:rPr>
        <w:t xml:space="preserve">orden in de missie van God en </w:t>
      </w:r>
      <w:r w:rsidR="0026095F" w:rsidRPr="00A12B27">
        <w:rPr>
          <w:rFonts w:cstheme="minorHAnsi"/>
          <w:sz w:val="23"/>
          <w:szCs w:val="23"/>
        </w:rPr>
        <w:t>als gemeente meer naar buiten te treden, de kerk meer bij het dorp en de mensen te brengen en tevens een zichtbare en herkenbare plek te zijn op het dorp, in aansluiting bij onze wens om een wervende en open gemeente te zijn.</w:t>
      </w:r>
      <w:r>
        <w:rPr>
          <w:rFonts w:cstheme="minorHAnsi"/>
          <w:sz w:val="23"/>
          <w:szCs w:val="23"/>
        </w:rPr>
        <w:t xml:space="preserve">  </w:t>
      </w:r>
    </w:p>
    <w:p w14:paraId="40E8C9F3" w14:textId="5502D9BD" w:rsidR="00983EA0" w:rsidRPr="00C23E99" w:rsidRDefault="003B4397" w:rsidP="00D173C7">
      <w:pPr>
        <w:rPr>
          <w:rFonts w:cstheme="minorHAnsi"/>
          <w:sz w:val="23"/>
          <w:szCs w:val="23"/>
        </w:rPr>
      </w:pPr>
      <w:r w:rsidRPr="00C23E99">
        <w:rPr>
          <w:rFonts w:cstheme="minorHAnsi"/>
          <w:sz w:val="23"/>
          <w:szCs w:val="23"/>
        </w:rPr>
        <w:t>Focus/</w:t>
      </w:r>
      <w:r w:rsidR="00C23E99">
        <w:rPr>
          <w:rFonts w:cstheme="minorHAnsi"/>
          <w:sz w:val="23"/>
          <w:szCs w:val="23"/>
        </w:rPr>
        <w:t>in volgorde van p</w:t>
      </w:r>
      <w:r w:rsidRPr="00C23E99">
        <w:rPr>
          <w:rFonts w:cstheme="minorHAnsi"/>
          <w:sz w:val="23"/>
          <w:szCs w:val="23"/>
        </w:rPr>
        <w:t>rioriteit</w:t>
      </w:r>
      <w:r w:rsidR="00C23E99">
        <w:rPr>
          <w:rFonts w:cstheme="minorHAnsi"/>
          <w:sz w:val="23"/>
          <w:szCs w:val="23"/>
        </w:rPr>
        <w:t>:</w:t>
      </w:r>
    </w:p>
    <w:p w14:paraId="15DD811E" w14:textId="687E9CB2" w:rsidR="003A2AF1" w:rsidRPr="00C23E99" w:rsidRDefault="00D173C7" w:rsidP="00D173C7">
      <w:pPr>
        <w:pStyle w:val="ListParagraph"/>
        <w:numPr>
          <w:ilvl w:val="0"/>
          <w:numId w:val="50"/>
        </w:numPr>
        <w:tabs>
          <w:tab w:val="left" w:pos="-1440"/>
          <w:tab w:val="left" w:pos="-720"/>
        </w:tabs>
        <w:spacing w:line="240" w:lineRule="atLeast"/>
        <w:rPr>
          <w:sz w:val="23"/>
          <w:szCs w:val="23"/>
        </w:rPr>
      </w:pPr>
      <w:bookmarkStart w:id="5" w:name="_Hlk57311799"/>
      <w:r w:rsidRPr="00C23E99">
        <w:rPr>
          <w:sz w:val="23"/>
          <w:szCs w:val="23"/>
        </w:rPr>
        <w:t>Communicatie (intern)</w:t>
      </w:r>
    </w:p>
    <w:p w14:paraId="5C4E3593" w14:textId="50CEF6D1" w:rsidR="00D173C7" w:rsidRPr="00C23E99" w:rsidRDefault="00D173C7" w:rsidP="00D173C7">
      <w:pPr>
        <w:pStyle w:val="ListParagraph"/>
        <w:numPr>
          <w:ilvl w:val="0"/>
          <w:numId w:val="50"/>
        </w:numPr>
        <w:tabs>
          <w:tab w:val="left" w:pos="-1440"/>
          <w:tab w:val="left" w:pos="-720"/>
        </w:tabs>
        <w:spacing w:line="240" w:lineRule="atLeast"/>
        <w:rPr>
          <w:sz w:val="23"/>
          <w:szCs w:val="23"/>
        </w:rPr>
      </w:pPr>
      <w:r w:rsidRPr="00C23E99">
        <w:rPr>
          <w:sz w:val="23"/>
          <w:szCs w:val="23"/>
        </w:rPr>
        <w:t>Jeugdwerk (jong en oud)</w:t>
      </w:r>
    </w:p>
    <w:p w14:paraId="2EDF8246" w14:textId="64E068B3" w:rsidR="00D173C7" w:rsidRPr="00C23E99" w:rsidRDefault="00D173C7" w:rsidP="00D173C7">
      <w:pPr>
        <w:pStyle w:val="ListParagraph"/>
        <w:numPr>
          <w:ilvl w:val="0"/>
          <w:numId w:val="50"/>
        </w:numPr>
        <w:tabs>
          <w:tab w:val="left" w:pos="-1440"/>
          <w:tab w:val="left" w:pos="-720"/>
        </w:tabs>
        <w:spacing w:line="240" w:lineRule="atLeast"/>
        <w:rPr>
          <w:sz w:val="23"/>
          <w:szCs w:val="23"/>
        </w:rPr>
      </w:pPr>
      <w:r w:rsidRPr="00C23E99">
        <w:rPr>
          <w:sz w:val="23"/>
          <w:szCs w:val="23"/>
        </w:rPr>
        <w:t>Kerk naar buiten (externe communicatie/contact)</w:t>
      </w:r>
    </w:p>
    <w:p w14:paraId="101D7E3C" w14:textId="609AFBEC" w:rsidR="00D173C7" w:rsidRDefault="00D173C7" w:rsidP="00D173C7">
      <w:pPr>
        <w:pStyle w:val="ListParagraph"/>
        <w:numPr>
          <w:ilvl w:val="0"/>
          <w:numId w:val="50"/>
        </w:numPr>
        <w:tabs>
          <w:tab w:val="left" w:pos="-1440"/>
          <w:tab w:val="left" w:pos="-720"/>
        </w:tabs>
        <w:spacing w:line="240" w:lineRule="atLeast"/>
        <w:rPr>
          <w:sz w:val="23"/>
          <w:szCs w:val="23"/>
        </w:rPr>
      </w:pPr>
      <w:r w:rsidRPr="00C23E99">
        <w:rPr>
          <w:sz w:val="23"/>
          <w:szCs w:val="23"/>
        </w:rPr>
        <w:t>Opbouw van de gemeente (o.m. toerusting en activiteiten)</w:t>
      </w:r>
    </w:p>
    <w:p w14:paraId="34BF84B2" w14:textId="63F13321" w:rsidR="00C23E99" w:rsidRDefault="00C23E99" w:rsidP="00D173C7">
      <w:pPr>
        <w:pStyle w:val="ListParagraph"/>
        <w:numPr>
          <w:ilvl w:val="0"/>
          <w:numId w:val="50"/>
        </w:numPr>
        <w:tabs>
          <w:tab w:val="left" w:pos="-1440"/>
          <w:tab w:val="left" w:pos="-720"/>
        </w:tabs>
        <w:spacing w:line="240" w:lineRule="atLeast"/>
        <w:rPr>
          <w:sz w:val="23"/>
          <w:szCs w:val="23"/>
        </w:rPr>
      </w:pPr>
      <w:r>
        <w:rPr>
          <w:sz w:val="23"/>
          <w:szCs w:val="23"/>
        </w:rPr>
        <w:t>Eredienst</w:t>
      </w:r>
    </w:p>
    <w:p w14:paraId="064B631B" w14:textId="7E16B999" w:rsidR="00C23E99" w:rsidRDefault="00C23E99" w:rsidP="00D173C7">
      <w:pPr>
        <w:pStyle w:val="ListParagraph"/>
        <w:numPr>
          <w:ilvl w:val="0"/>
          <w:numId w:val="50"/>
        </w:numPr>
        <w:tabs>
          <w:tab w:val="left" w:pos="-1440"/>
          <w:tab w:val="left" w:pos="-720"/>
        </w:tabs>
        <w:spacing w:line="240" w:lineRule="atLeast"/>
        <w:rPr>
          <w:sz w:val="23"/>
          <w:szCs w:val="23"/>
        </w:rPr>
      </w:pPr>
      <w:r>
        <w:rPr>
          <w:sz w:val="23"/>
          <w:szCs w:val="23"/>
        </w:rPr>
        <w:t>Pastoraat</w:t>
      </w:r>
    </w:p>
    <w:p w14:paraId="0311EF62" w14:textId="581806C6" w:rsidR="00C23E99" w:rsidRDefault="00C23E99" w:rsidP="00D173C7">
      <w:pPr>
        <w:pStyle w:val="ListParagraph"/>
        <w:numPr>
          <w:ilvl w:val="0"/>
          <w:numId w:val="50"/>
        </w:numPr>
        <w:tabs>
          <w:tab w:val="left" w:pos="-1440"/>
          <w:tab w:val="left" w:pos="-720"/>
        </w:tabs>
        <w:spacing w:line="240" w:lineRule="atLeast"/>
        <w:rPr>
          <w:sz w:val="23"/>
          <w:szCs w:val="23"/>
        </w:rPr>
      </w:pPr>
      <w:r>
        <w:rPr>
          <w:sz w:val="23"/>
          <w:szCs w:val="23"/>
        </w:rPr>
        <w:lastRenderedPageBreak/>
        <w:t>Leiding geven aan de gemeente</w:t>
      </w:r>
    </w:p>
    <w:p w14:paraId="2CC8CA40" w14:textId="2D08ECBF" w:rsidR="00C23E99" w:rsidRDefault="00C23E99" w:rsidP="00D173C7">
      <w:pPr>
        <w:pStyle w:val="ListParagraph"/>
        <w:numPr>
          <w:ilvl w:val="0"/>
          <w:numId w:val="50"/>
        </w:numPr>
        <w:tabs>
          <w:tab w:val="left" w:pos="-1440"/>
          <w:tab w:val="left" w:pos="-720"/>
        </w:tabs>
        <w:spacing w:line="240" w:lineRule="atLeast"/>
        <w:rPr>
          <w:sz w:val="23"/>
          <w:szCs w:val="23"/>
        </w:rPr>
      </w:pPr>
      <w:r>
        <w:rPr>
          <w:sz w:val="23"/>
          <w:szCs w:val="23"/>
        </w:rPr>
        <w:t>Zending en Evangelisatie</w:t>
      </w:r>
    </w:p>
    <w:p w14:paraId="4A6F3766" w14:textId="3BFBFF6D" w:rsidR="00C23E99" w:rsidRDefault="00C23E99" w:rsidP="00D173C7">
      <w:pPr>
        <w:pStyle w:val="ListParagraph"/>
        <w:numPr>
          <w:ilvl w:val="0"/>
          <w:numId w:val="50"/>
        </w:numPr>
        <w:tabs>
          <w:tab w:val="left" w:pos="-1440"/>
          <w:tab w:val="left" w:pos="-720"/>
        </w:tabs>
        <w:spacing w:line="240" w:lineRule="atLeast"/>
        <w:rPr>
          <w:sz w:val="23"/>
          <w:szCs w:val="23"/>
        </w:rPr>
      </w:pPr>
      <w:proofErr w:type="spellStart"/>
      <w:r>
        <w:rPr>
          <w:sz w:val="23"/>
          <w:szCs w:val="23"/>
        </w:rPr>
        <w:t>Kerkrentmeesterlijk</w:t>
      </w:r>
      <w:proofErr w:type="spellEnd"/>
      <w:r>
        <w:rPr>
          <w:sz w:val="23"/>
          <w:szCs w:val="23"/>
        </w:rPr>
        <w:t xml:space="preserve"> beheer</w:t>
      </w:r>
    </w:p>
    <w:p w14:paraId="4D82BB82" w14:textId="291A06C2" w:rsidR="00C23E99" w:rsidRPr="00C23E99" w:rsidRDefault="00C23E99" w:rsidP="00D173C7">
      <w:pPr>
        <w:pStyle w:val="ListParagraph"/>
        <w:numPr>
          <w:ilvl w:val="0"/>
          <w:numId w:val="50"/>
        </w:numPr>
        <w:tabs>
          <w:tab w:val="left" w:pos="-1440"/>
          <w:tab w:val="left" w:pos="-720"/>
        </w:tabs>
        <w:spacing w:line="240" w:lineRule="atLeast"/>
        <w:rPr>
          <w:sz w:val="23"/>
          <w:szCs w:val="23"/>
        </w:rPr>
      </w:pPr>
      <w:r>
        <w:rPr>
          <w:sz w:val="23"/>
          <w:szCs w:val="23"/>
        </w:rPr>
        <w:t>Diaconaat</w:t>
      </w:r>
      <w:r w:rsidR="00CA0AE1">
        <w:rPr>
          <w:sz w:val="23"/>
          <w:szCs w:val="23"/>
        </w:rPr>
        <w:br/>
      </w:r>
    </w:p>
    <w:p w14:paraId="22D9D1C8" w14:textId="77777777" w:rsidR="00182857" w:rsidRDefault="00CA0AE1" w:rsidP="00CA0AE1">
      <w:pPr>
        <w:tabs>
          <w:tab w:val="left" w:pos="-1440"/>
          <w:tab w:val="left" w:pos="-720"/>
        </w:tabs>
        <w:spacing w:line="240" w:lineRule="atLeast"/>
        <w:ind w:left="72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E26D416" w14:textId="77777777" w:rsidR="00182857" w:rsidRDefault="00182857" w:rsidP="00CA0AE1">
      <w:pPr>
        <w:tabs>
          <w:tab w:val="left" w:pos="-1440"/>
          <w:tab w:val="left" w:pos="-720"/>
        </w:tabs>
        <w:spacing w:line="240" w:lineRule="atLeast"/>
        <w:ind w:left="720"/>
        <w:rPr>
          <w:sz w:val="23"/>
          <w:szCs w:val="23"/>
        </w:rPr>
      </w:pPr>
    </w:p>
    <w:p w14:paraId="2A65CCA9" w14:textId="77777777" w:rsidR="00182857" w:rsidRDefault="00182857" w:rsidP="00CA0AE1">
      <w:pPr>
        <w:tabs>
          <w:tab w:val="left" w:pos="-1440"/>
          <w:tab w:val="left" w:pos="-720"/>
        </w:tabs>
        <w:spacing w:line="240" w:lineRule="atLeast"/>
        <w:ind w:left="720"/>
        <w:rPr>
          <w:sz w:val="23"/>
          <w:szCs w:val="23"/>
        </w:rPr>
      </w:pPr>
    </w:p>
    <w:p w14:paraId="445CE04F" w14:textId="77777777" w:rsidR="00182857" w:rsidRDefault="00182857" w:rsidP="00CA0AE1">
      <w:pPr>
        <w:tabs>
          <w:tab w:val="left" w:pos="-1440"/>
          <w:tab w:val="left" w:pos="-720"/>
        </w:tabs>
        <w:spacing w:line="240" w:lineRule="atLeast"/>
        <w:ind w:left="720"/>
        <w:rPr>
          <w:sz w:val="23"/>
          <w:szCs w:val="23"/>
        </w:rPr>
      </w:pPr>
    </w:p>
    <w:p w14:paraId="7DD85508" w14:textId="77777777" w:rsidR="00182857" w:rsidRDefault="00182857" w:rsidP="00CA0AE1">
      <w:pPr>
        <w:tabs>
          <w:tab w:val="left" w:pos="-1440"/>
          <w:tab w:val="left" w:pos="-720"/>
        </w:tabs>
        <w:spacing w:line="240" w:lineRule="atLeast"/>
        <w:ind w:left="720"/>
        <w:rPr>
          <w:sz w:val="23"/>
          <w:szCs w:val="23"/>
        </w:rPr>
      </w:pPr>
    </w:p>
    <w:p w14:paraId="79FA3844" w14:textId="77777777" w:rsidR="00182857" w:rsidRDefault="00182857" w:rsidP="00CA0AE1">
      <w:pPr>
        <w:tabs>
          <w:tab w:val="left" w:pos="-1440"/>
          <w:tab w:val="left" w:pos="-720"/>
        </w:tabs>
        <w:spacing w:line="240" w:lineRule="atLeast"/>
        <w:ind w:left="720"/>
        <w:rPr>
          <w:sz w:val="23"/>
          <w:szCs w:val="23"/>
        </w:rPr>
      </w:pPr>
    </w:p>
    <w:p w14:paraId="2A6D9658" w14:textId="77777777" w:rsidR="00182857" w:rsidRDefault="00182857" w:rsidP="00CA0AE1">
      <w:pPr>
        <w:tabs>
          <w:tab w:val="left" w:pos="-1440"/>
          <w:tab w:val="left" w:pos="-720"/>
        </w:tabs>
        <w:spacing w:line="240" w:lineRule="atLeast"/>
        <w:ind w:left="720"/>
        <w:rPr>
          <w:sz w:val="23"/>
          <w:szCs w:val="23"/>
        </w:rPr>
      </w:pPr>
    </w:p>
    <w:p w14:paraId="6F19ABE6" w14:textId="77777777" w:rsidR="00182857" w:rsidRDefault="00182857" w:rsidP="00CA0AE1">
      <w:pPr>
        <w:tabs>
          <w:tab w:val="left" w:pos="-1440"/>
          <w:tab w:val="left" w:pos="-720"/>
        </w:tabs>
        <w:spacing w:line="240" w:lineRule="atLeast"/>
        <w:ind w:left="720"/>
        <w:rPr>
          <w:sz w:val="23"/>
          <w:szCs w:val="23"/>
        </w:rPr>
      </w:pPr>
    </w:p>
    <w:p w14:paraId="49E5C8BE" w14:textId="77777777" w:rsidR="00182857" w:rsidRDefault="00182857" w:rsidP="00CA0AE1">
      <w:pPr>
        <w:tabs>
          <w:tab w:val="left" w:pos="-1440"/>
          <w:tab w:val="left" w:pos="-720"/>
        </w:tabs>
        <w:spacing w:line="240" w:lineRule="atLeast"/>
        <w:ind w:left="720"/>
        <w:rPr>
          <w:sz w:val="23"/>
          <w:szCs w:val="23"/>
        </w:rPr>
      </w:pPr>
    </w:p>
    <w:p w14:paraId="001DC30D" w14:textId="77777777" w:rsidR="00182857" w:rsidRDefault="00182857" w:rsidP="00CA0AE1">
      <w:pPr>
        <w:tabs>
          <w:tab w:val="left" w:pos="-1440"/>
          <w:tab w:val="left" w:pos="-720"/>
        </w:tabs>
        <w:spacing w:line="240" w:lineRule="atLeast"/>
        <w:ind w:left="720"/>
        <w:rPr>
          <w:sz w:val="23"/>
          <w:szCs w:val="23"/>
        </w:rPr>
      </w:pPr>
    </w:p>
    <w:p w14:paraId="2B2EAA61" w14:textId="77777777" w:rsidR="00182857" w:rsidRDefault="00182857" w:rsidP="00CA0AE1">
      <w:pPr>
        <w:tabs>
          <w:tab w:val="left" w:pos="-1440"/>
          <w:tab w:val="left" w:pos="-720"/>
        </w:tabs>
        <w:spacing w:line="240" w:lineRule="atLeast"/>
        <w:ind w:left="720"/>
        <w:rPr>
          <w:sz w:val="23"/>
          <w:szCs w:val="23"/>
        </w:rPr>
      </w:pPr>
    </w:p>
    <w:p w14:paraId="363E2577" w14:textId="77777777" w:rsidR="00182857" w:rsidRDefault="00182857" w:rsidP="00CA0AE1">
      <w:pPr>
        <w:tabs>
          <w:tab w:val="left" w:pos="-1440"/>
          <w:tab w:val="left" w:pos="-720"/>
        </w:tabs>
        <w:spacing w:line="240" w:lineRule="atLeast"/>
        <w:ind w:left="720"/>
        <w:rPr>
          <w:sz w:val="23"/>
          <w:szCs w:val="23"/>
        </w:rPr>
      </w:pPr>
    </w:p>
    <w:p w14:paraId="12461283" w14:textId="77777777" w:rsidR="00182857" w:rsidRDefault="00182857" w:rsidP="00CA0AE1">
      <w:pPr>
        <w:tabs>
          <w:tab w:val="left" w:pos="-1440"/>
          <w:tab w:val="left" w:pos="-720"/>
        </w:tabs>
        <w:spacing w:line="240" w:lineRule="atLeast"/>
        <w:ind w:left="720"/>
        <w:rPr>
          <w:sz w:val="23"/>
          <w:szCs w:val="23"/>
        </w:rPr>
      </w:pPr>
    </w:p>
    <w:p w14:paraId="4749C35C" w14:textId="77777777" w:rsidR="00182857" w:rsidRDefault="00182857" w:rsidP="00CA0AE1">
      <w:pPr>
        <w:tabs>
          <w:tab w:val="left" w:pos="-1440"/>
          <w:tab w:val="left" w:pos="-720"/>
        </w:tabs>
        <w:spacing w:line="240" w:lineRule="atLeast"/>
        <w:ind w:left="720"/>
        <w:rPr>
          <w:sz w:val="23"/>
          <w:szCs w:val="23"/>
        </w:rPr>
      </w:pPr>
    </w:p>
    <w:p w14:paraId="55B14D29" w14:textId="77777777" w:rsidR="00182857" w:rsidRDefault="00182857" w:rsidP="00CA0AE1">
      <w:pPr>
        <w:tabs>
          <w:tab w:val="left" w:pos="-1440"/>
          <w:tab w:val="left" w:pos="-720"/>
        </w:tabs>
        <w:spacing w:line="240" w:lineRule="atLeast"/>
        <w:ind w:left="720"/>
        <w:rPr>
          <w:sz w:val="23"/>
          <w:szCs w:val="23"/>
        </w:rPr>
      </w:pPr>
    </w:p>
    <w:p w14:paraId="67DC8A69" w14:textId="77777777" w:rsidR="00182857" w:rsidRDefault="00182857" w:rsidP="00CA0AE1">
      <w:pPr>
        <w:tabs>
          <w:tab w:val="left" w:pos="-1440"/>
          <w:tab w:val="left" w:pos="-720"/>
        </w:tabs>
        <w:spacing w:line="240" w:lineRule="atLeast"/>
        <w:ind w:left="720"/>
        <w:rPr>
          <w:sz w:val="23"/>
          <w:szCs w:val="23"/>
        </w:rPr>
      </w:pPr>
    </w:p>
    <w:p w14:paraId="088EBB46" w14:textId="77777777" w:rsidR="00182857" w:rsidRDefault="00182857" w:rsidP="00CA0AE1">
      <w:pPr>
        <w:tabs>
          <w:tab w:val="left" w:pos="-1440"/>
          <w:tab w:val="left" w:pos="-720"/>
        </w:tabs>
        <w:spacing w:line="240" w:lineRule="atLeast"/>
        <w:ind w:left="720"/>
        <w:rPr>
          <w:sz w:val="23"/>
          <w:szCs w:val="23"/>
        </w:rPr>
      </w:pPr>
    </w:p>
    <w:p w14:paraId="7E7A745E" w14:textId="77777777" w:rsidR="00182857" w:rsidRDefault="00182857" w:rsidP="00CA0AE1">
      <w:pPr>
        <w:tabs>
          <w:tab w:val="left" w:pos="-1440"/>
          <w:tab w:val="left" w:pos="-720"/>
        </w:tabs>
        <w:spacing w:line="240" w:lineRule="atLeast"/>
        <w:ind w:left="720"/>
        <w:rPr>
          <w:sz w:val="23"/>
          <w:szCs w:val="23"/>
        </w:rPr>
      </w:pPr>
    </w:p>
    <w:p w14:paraId="399FB038" w14:textId="77777777" w:rsidR="00182857" w:rsidRDefault="00182857" w:rsidP="00CA0AE1">
      <w:pPr>
        <w:tabs>
          <w:tab w:val="left" w:pos="-1440"/>
          <w:tab w:val="left" w:pos="-720"/>
        </w:tabs>
        <w:spacing w:line="240" w:lineRule="atLeast"/>
        <w:ind w:left="720"/>
        <w:rPr>
          <w:sz w:val="23"/>
          <w:szCs w:val="23"/>
        </w:rPr>
      </w:pPr>
    </w:p>
    <w:bookmarkEnd w:id="5"/>
    <w:p w14:paraId="4BB6B475" w14:textId="77777777" w:rsidR="00182857" w:rsidRDefault="00182857" w:rsidP="00CA0AE1">
      <w:pPr>
        <w:tabs>
          <w:tab w:val="left" w:pos="-1440"/>
          <w:tab w:val="left" w:pos="-720"/>
        </w:tabs>
        <w:spacing w:line="240" w:lineRule="atLeast"/>
        <w:ind w:left="720"/>
        <w:rPr>
          <w:sz w:val="23"/>
          <w:szCs w:val="23"/>
        </w:rPr>
      </w:pPr>
    </w:p>
    <w:sectPr w:rsidR="00182857" w:rsidSect="004971DE">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CE55" w14:textId="77777777" w:rsidR="001C7A91" w:rsidRDefault="001C7A91" w:rsidP="00AC70BA">
      <w:pPr>
        <w:spacing w:after="0" w:line="240" w:lineRule="auto"/>
      </w:pPr>
      <w:r>
        <w:separator/>
      </w:r>
    </w:p>
  </w:endnote>
  <w:endnote w:type="continuationSeparator" w:id="0">
    <w:p w14:paraId="3DD55809" w14:textId="77777777" w:rsidR="001C7A91" w:rsidRDefault="001C7A91" w:rsidP="00AC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12pt">
    <w:altName w:val="Cambria"/>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CC918" w14:textId="77777777" w:rsidR="001C7A91" w:rsidRDefault="001C7A91" w:rsidP="00AC70BA">
      <w:pPr>
        <w:spacing w:after="0" w:line="240" w:lineRule="auto"/>
      </w:pPr>
      <w:r>
        <w:separator/>
      </w:r>
    </w:p>
  </w:footnote>
  <w:footnote w:type="continuationSeparator" w:id="0">
    <w:p w14:paraId="733B7784" w14:textId="77777777" w:rsidR="001C7A91" w:rsidRDefault="001C7A91" w:rsidP="00AC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2A36" w14:textId="77777777" w:rsidR="00983EA0" w:rsidRDefault="001C7A91">
    <w:pPr>
      <w:pStyle w:val="Header"/>
    </w:pPr>
    <w:sdt>
      <w:sdtPr>
        <w:id w:val="-610045474"/>
        <w:docPartObj>
          <w:docPartGallery w:val="Page Numbers (Margins)"/>
          <w:docPartUnique/>
        </w:docPartObj>
      </w:sdtPr>
      <w:sdtEndPr/>
      <w:sdtContent>
        <w:r w:rsidR="00983EA0">
          <w:rPr>
            <w:noProof/>
            <w:lang w:eastAsia="nl-NL"/>
          </w:rPr>
          <mc:AlternateContent>
            <mc:Choice Requires="wps">
              <w:drawing>
                <wp:anchor distT="0" distB="0" distL="114300" distR="114300" simplePos="0" relativeHeight="251659264" behindDoc="0" locked="0" layoutInCell="0" allowOverlap="1" wp14:anchorId="6735B9E3" wp14:editId="1329395F">
                  <wp:simplePos x="0" y="0"/>
                  <wp:positionH relativeFrom="rightMargin">
                    <wp:align>right</wp:align>
                  </wp:positionH>
                  <wp:positionV relativeFrom="margin">
                    <wp:align>center</wp:align>
                  </wp:positionV>
                  <wp:extent cx="719455" cy="329565"/>
                  <wp:effectExtent l="0" t="0" r="381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AA750" w14:textId="77777777" w:rsidR="00983EA0" w:rsidRDefault="00983EA0">
                              <w:pPr>
                                <w:pBdr>
                                  <w:bottom w:val="single" w:sz="4" w:space="1" w:color="auto"/>
                                </w:pBdr>
                              </w:pPr>
                              <w:r>
                                <w:fldChar w:fldCharType="begin"/>
                              </w:r>
                              <w:r>
                                <w:instrText>PAGE   \* MERGEFORMAT</w:instrText>
                              </w:r>
                              <w:r>
                                <w:fldChar w:fldCharType="separate"/>
                              </w:r>
                              <w:r>
                                <w:rPr>
                                  <w:noProof/>
                                </w:rPr>
                                <w:t>18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35B9E3" id="Rechthoek 3" o:spid="_x0000_s1026" style="position:absolute;margin-left:5.45pt;margin-top:0;width:56.6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" o:allowincell="f" stroked="f">
                  <v:textbox>
                    <w:txbxContent>
                      <w:p w14:paraId="2F8AA750" w14:textId="77777777" w:rsidR="00983EA0" w:rsidRDefault="00983EA0">
                        <w:pPr>
                          <w:pBdr>
                            <w:bottom w:val="single" w:sz="4" w:space="1" w:color="auto"/>
                          </w:pBdr>
                        </w:pPr>
                        <w:r>
                          <w:fldChar w:fldCharType="begin"/>
                        </w:r>
                        <w:r>
                          <w:instrText>PAGE   \* MERGEFORMAT</w:instrText>
                        </w:r>
                        <w:r>
                          <w:fldChar w:fldCharType="separate"/>
                        </w:r>
                        <w:r>
                          <w:rPr>
                            <w:noProof/>
                          </w:rPr>
                          <w:t>18</w:t>
                        </w:r>
                        <w:r>
                          <w:fldChar w:fldCharType="end"/>
                        </w:r>
                      </w:p>
                    </w:txbxContent>
                  </v:textbox>
                  <w10:wrap anchorx="margin" anchory="margin"/>
                </v:rect>
              </w:pict>
            </mc:Fallback>
          </mc:AlternateContent>
        </w:r>
      </w:sdtContent>
    </w:sdt>
    <w:r w:rsidR="00983EA0">
      <w:t>Beleidsplan 2020-2024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CE6"/>
    <w:multiLevelType w:val="hybridMultilevel"/>
    <w:tmpl w:val="17543D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27EB7"/>
    <w:multiLevelType w:val="multilevel"/>
    <w:tmpl w:val="F98CF1A8"/>
    <w:lvl w:ilvl="0">
      <w:start w:val="3"/>
      <w:numFmt w:val="decimal"/>
      <w:lvlText w:val="%1."/>
      <w:lvlJc w:val="left"/>
      <w:pPr>
        <w:ind w:left="504" w:hanging="50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61A46D0"/>
    <w:multiLevelType w:val="hybridMultilevel"/>
    <w:tmpl w:val="1AFA64F8"/>
    <w:lvl w:ilvl="0" w:tplc="3E2811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244514"/>
    <w:multiLevelType w:val="hybridMultilevel"/>
    <w:tmpl w:val="E1481A50"/>
    <w:lvl w:ilvl="0" w:tplc="C7FC9AF0">
      <w:start w:val="1"/>
      <w:numFmt w:val="bullet"/>
      <w:lvlText w:val=""/>
      <w:lvlJc w:val="left"/>
      <w:pPr>
        <w:ind w:left="720" w:hanging="360"/>
      </w:pPr>
      <w:rPr>
        <w:rFonts w:ascii="Wingdings" w:hAnsi="Wingdings" w:hint="default"/>
        <w:i w:val="0"/>
        <w:iCs/>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AB7099"/>
    <w:multiLevelType w:val="hybridMultilevel"/>
    <w:tmpl w:val="D9760828"/>
    <w:lvl w:ilvl="0" w:tplc="D06A2914">
      <w:numFmt w:val="bullet"/>
      <w:lvlText w:val="-"/>
      <w:lvlJc w:val="left"/>
      <w:pPr>
        <w:ind w:left="720" w:hanging="360"/>
      </w:pPr>
      <w:rPr>
        <w:rFonts w:ascii="Calibri" w:eastAsiaTheme="minorHAnsi" w:hAnsi="Calibri" w:cs="Calibri" w:hint="default"/>
        <w:i/>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0F13A5"/>
    <w:multiLevelType w:val="hybridMultilevel"/>
    <w:tmpl w:val="AC105DD6"/>
    <w:lvl w:ilvl="0" w:tplc="D06A2914">
      <w:numFmt w:val="bullet"/>
      <w:lvlText w:val="-"/>
      <w:lvlJc w:val="left"/>
      <w:pPr>
        <w:ind w:left="1080" w:hanging="360"/>
      </w:pPr>
      <w:rPr>
        <w:rFonts w:ascii="Calibri" w:eastAsiaTheme="minorHAnsi" w:hAnsi="Calibri" w:cs="Calibri" w:hint="default"/>
        <w:i/>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F752A0C"/>
    <w:multiLevelType w:val="hybridMultilevel"/>
    <w:tmpl w:val="A1A83644"/>
    <w:lvl w:ilvl="0" w:tplc="D06A2914">
      <w:numFmt w:val="bullet"/>
      <w:lvlText w:val="-"/>
      <w:lvlJc w:val="left"/>
      <w:pPr>
        <w:ind w:left="360" w:hanging="360"/>
      </w:pPr>
      <w:rPr>
        <w:rFonts w:ascii="Calibri" w:eastAsiaTheme="minorHAnsi" w:hAnsi="Calibri" w:cs="Calibri" w:hint="default"/>
        <w:i/>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C15354"/>
    <w:multiLevelType w:val="hybridMultilevel"/>
    <w:tmpl w:val="E7CC43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2B5A52"/>
    <w:multiLevelType w:val="hybridMultilevel"/>
    <w:tmpl w:val="7B82AD7C"/>
    <w:lvl w:ilvl="0" w:tplc="0413000B">
      <w:start w:val="1"/>
      <w:numFmt w:val="bullet"/>
      <w:lvlText w:val=""/>
      <w:lvlJc w:val="left"/>
      <w:pPr>
        <w:ind w:left="720" w:hanging="360"/>
      </w:pPr>
      <w:rPr>
        <w:rFonts w:ascii="Wingdings" w:hAnsi="Wingdings" w:hint="default"/>
        <w:i w:val="0"/>
        <w:iCs/>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8D2115"/>
    <w:multiLevelType w:val="hybridMultilevel"/>
    <w:tmpl w:val="CE4CB62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986348"/>
    <w:multiLevelType w:val="hybridMultilevel"/>
    <w:tmpl w:val="0E0AEF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41506C"/>
    <w:multiLevelType w:val="hybridMultilevel"/>
    <w:tmpl w:val="8D14A07C"/>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7D41949"/>
    <w:multiLevelType w:val="hybridMultilevel"/>
    <w:tmpl w:val="872AC8E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7D5563C"/>
    <w:multiLevelType w:val="hybridMultilevel"/>
    <w:tmpl w:val="E5B288C4"/>
    <w:lvl w:ilvl="0" w:tplc="0413000B">
      <w:start w:val="1"/>
      <w:numFmt w:val="bullet"/>
      <w:lvlText w:val=""/>
      <w:lvlJc w:val="left"/>
      <w:pPr>
        <w:ind w:left="720" w:hanging="360"/>
      </w:pPr>
      <w:rPr>
        <w:rFonts w:ascii="Wingdings" w:hAnsi="Wingdings" w:hint="default"/>
        <w:i/>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6B59B7"/>
    <w:multiLevelType w:val="hybridMultilevel"/>
    <w:tmpl w:val="7750CFC2"/>
    <w:lvl w:ilvl="0" w:tplc="09C065DE">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031DA0"/>
    <w:multiLevelType w:val="hybridMultilevel"/>
    <w:tmpl w:val="4580BEB6"/>
    <w:lvl w:ilvl="0" w:tplc="F91089C0">
      <w:start w:val="3"/>
      <w:numFmt w:val="bullet"/>
      <w:lvlText w:val="-"/>
      <w:lvlJc w:val="left"/>
      <w:pPr>
        <w:ind w:left="720" w:hanging="360"/>
      </w:pPr>
      <w:rPr>
        <w:rFonts w:ascii="Calibri" w:eastAsiaTheme="minorHAnsi" w:hAnsi="Calibri" w:cs="Calibr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1465B8"/>
    <w:multiLevelType w:val="hybridMultilevel"/>
    <w:tmpl w:val="0E2AD6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056258"/>
    <w:multiLevelType w:val="hybridMultilevel"/>
    <w:tmpl w:val="4642AB7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3660D4F"/>
    <w:multiLevelType w:val="hybridMultilevel"/>
    <w:tmpl w:val="6CFC70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1F4D98"/>
    <w:multiLevelType w:val="multilevel"/>
    <w:tmpl w:val="B0E6DD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8F96058"/>
    <w:multiLevelType w:val="hybridMultilevel"/>
    <w:tmpl w:val="C27E050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22BBE"/>
    <w:multiLevelType w:val="hybridMultilevel"/>
    <w:tmpl w:val="2828EDAA"/>
    <w:lvl w:ilvl="0" w:tplc="E9A284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CC24F6"/>
    <w:multiLevelType w:val="hybridMultilevel"/>
    <w:tmpl w:val="92D0BEDA"/>
    <w:lvl w:ilvl="0" w:tplc="435EE7CA">
      <w:start w:val="1"/>
      <w:numFmt w:val="bullet"/>
      <w:lvlText w:val=""/>
      <w:lvlJc w:val="left"/>
      <w:pPr>
        <w:ind w:left="720" w:hanging="360"/>
      </w:pPr>
      <w:rPr>
        <w:rFonts w:ascii="Wingdings" w:hAnsi="Wingdings" w:hint="default"/>
        <w:i w:val="0"/>
        <w:iCs/>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B5111C"/>
    <w:multiLevelType w:val="hybridMultilevel"/>
    <w:tmpl w:val="234C6CB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DE40610"/>
    <w:multiLevelType w:val="hybridMultilevel"/>
    <w:tmpl w:val="AC606F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A87085"/>
    <w:multiLevelType w:val="hybridMultilevel"/>
    <w:tmpl w:val="75C45E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53F4A37"/>
    <w:multiLevelType w:val="hybridMultilevel"/>
    <w:tmpl w:val="CF1872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3D08CF"/>
    <w:multiLevelType w:val="hybridMultilevel"/>
    <w:tmpl w:val="3634C3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673765"/>
    <w:multiLevelType w:val="hybridMultilevel"/>
    <w:tmpl w:val="5F3AA74C"/>
    <w:lvl w:ilvl="0" w:tplc="D06A2914">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19462F1"/>
    <w:multiLevelType w:val="hybridMultilevel"/>
    <w:tmpl w:val="EDBC0DC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F1911"/>
    <w:multiLevelType w:val="hybridMultilevel"/>
    <w:tmpl w:val="A3E2C514"/>
    <w:lvl w:ilvl="0" w:tplc="0413000B">
      <w:start w:val="1"/>
      <w:numFmt w:val="bullet"/>
      <w:lvlText w:val=""/>
      <w:lvlJc w:val="left"/>
      <w:pPr>
        <w:ind w:left="720" w:hanging="360"/>
      </w:pPr>
      <w:rPr>
        <w:rFonts w:ascii="Wingdings" w:hAnsi="Wingdings" w:hint="default"/>
        <w:i w:val="0"/>
        <w:iCs/>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096150"/>
    <w:multiLevelType w:val="hybridMultilevel"/>
    <w:tmpl w:val="0ED8B4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0E310C"/>
    <w:multiLevelType w:val="hybridMultilevel"/>
    <w:tmpl w:val="05607FF4"/>
    <w:lvl w:ilvl="0" w:tplc="4A3A11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6E064D"/>
    <w:multiLevelType w:val="hybridMultilevel"/>
    <w:tmpl w:val="D4CC3856"/>
    <w:lvl w:ilvl="0" w:tplc="04130003">
      <w:start w:val="1"/>
      <w:numFmt w:val="bullet"/>
      <w:lvlText w:val="o"/>
      <w:lvlJc w:val="left"/>
      <w:pPr>
        <w:tabs>
          <w:tab w:val="num" w:pos="2520"/>
        </w:tabs>
        <w:ind w:left="2520" w:hanging="360"/>
      </w:pPr>
      <w:rPr>
        <w:rFonts w:ascii="Courier New" w:hAnsi="Courier New" w:hint="default"/>
      </w:rPr>
    </w:lvl>
    <w:lvl w:ilvl="1" w:tplc="04130003" w:tentative="1">
      <w:start w:val="1"/>
      <w:numFmt w:val="bullet"/>
      <w:lvlText w:val="o"/>
      <w:lvlJc w:val="left"/>
      <w:pPr>
        <w:tabs>
          <w:tab w:val="num" w:pos="3240"/>
        </w:tabs>
        <w:ind w:left="3240" w:hanging="360"/>
      </w:pPr>
      <w:rPr>
        <w:rFonts w:ascii="Courier New" w:hAnsi="Courier New" w:cs="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F922782"/>
    <w:multiLevelType w:val="hybridMultilevel"/>
    <w:tmpl w:val="A3F0B01A"/>
    <w:lvl w:ilvl="0" w:tplc="D06A29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086095"/>
    <w:multiLevelType w:val="hybridMultilevel"/>
    <w:tmpl w:val="54ACB5C6"/>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875886"/>
    <w:multiLevelType w:val="hybridMultilevel"/>
    <w:tmpl w:val="4A421948"/>
    <w:lvl w:ilvl="0" w:tplc="201299D4">
      <w:start w:val="1"/>
      <w:numFmt w:val="decimal"/>
      <w:lvlText w:val="%1."/>
      <w:lvlJc w:val="left"/>
      <w:pPr>
        <w:ind w:left="720" w:hanging="360"/>
      </w:pPr>
      <w:rPr>
        <w:rFonts w:hint="default"/>
        <w:i w:val="0"/>
        <w:iCs/>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82414D"/>
    <w:multiLevelType w:val="hybridMultilevel"/>
    <w:tmpl w:val="7530576E"/>
    <w:lvl w:ilvl="0" w:tplc="EEAE3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C2159D"/>
    <w:multiLevelType w:val="hybridMultilevel"/>
    <w:tmpl w:val="32C2A7EE"/>
    <w:lvl w:ilvl="0" w:tplc="FF68C9C6">
      <w:start w:val="1"/>
      <w:numFmt w:val="decimal"/>
      <w:lvlText w:val="%1."/>
      <w:lvlJc w:val="left"/>
      <w:pPr>
        <w:ind w:left="720" w:hanging="360"/>
      </w:pPr>
      <w:rPr>
        <w:rFonts w:hint="default"/>
        <w:b w:val="0"/>
        <w:bCs/>
        <w:i w:val="0"/>
        <w:iCs/>
        <w:color w:val="auto"/>
        <w:sz w:val="23"/>
        <w:szCs w:val="2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D279F7"/>
    <w:multiLevelType w:val="hybridMultilevel"/>
    <w:tmpl w:val="70DC279C"/>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0AD69C4"/>
    <w:multiLevelType w:val="hybridMultilevel"/>
    <w:tmpl w:val="7532660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A572185"/>
    <w:multiLevelType w:val="hybridMultilevel"/>
    <w:tmpl w:val="5DAAB7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440459"/>
    <w:multiLevelType w:val="hybridMultilevel"/>
    <w:tmpl w:val="0F2086F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C64558F"/>
    <w:multiLevelType w:val="hybridMultilevel"/>
    <w:tmpl w:val="C26062F8"/>
    <w:lvl w:ilvl="0" w:tplc="5BDEE5C6">
      <w:start w:val="1"/>
      <w:numFmt w:val="decimal"/>
      <w:lvlText w:val="%1."/>
      <w:lvlJc w:val="left"/>
      <w:pPr>
        <w:ind w:left="3828" w:hanging="360"/>
      </w:pPr>
      <w:rPr>
        <w:rFonts w:cstheme="minorHAnsi" w:hint="default"/>
        <w:sz w:val="40"/>
        <w:szCs w:val="40"/>
      </w:rPr>
    </w:lvl>
    <w:lvl w:ilvl="1" w:tplc="04130019" w:tentative="1">
      <w:start w:val="1"/>
      <w:numFmt w:val="lowerLetter"/>
      <w:lvlText w:val="%2."/>
      <w:lvlJc w:val="left"/>
      <w:pPr>
        <w:ind w:left="4548" w:hanging="360"/>
      </w:pPr>
    </w:lvl>
    <w:lvl w:ilvl="2" w:tplc="0413001B" w:tentative="1">
      <w:start w:val="1"/>
      <w:numFmt w:val="lowerRoman"/>
      <w:lvlText w:val="%3."/>
      <w:lvlJc w:val="right"/>
      <w:pPr>
        <w:ind w:left="5268" w:hanging="180"/>
      </w:pPr>
    </w:lvl>
    <w:lvl w:ilvl="3" w:tplc="0413000F" w:tentative="1">
      <w:start w:val="1"/>
      <w:numFmt w:val="decimal"/>
      <w:lvlText w:val="%4."/>
      <w:lvlJc w:val="left"/>
      <w:pPr>
        <w:ind w:left="5988" w:hanging="360"/>
      </w:pPr>
    </w:lvl>
    <w:lvl w:ilvl="4" w:tplc="04130019" w:tentative="1">
      <w:start w:val="1"/>
      <w:numFmt w:val="lowerLetter"/>
      <w:lvlText w:val="%5."/>
      <w:lvlJc w:val="left"/>
      <w:pPr>
        <w:ind w:left="6708" w:hanging="360"/>
      </w:pPr>
    </w:lvl>
    <w:lvl w:ilvl="5" w:tplc="0413001B" w:tentative="1">
      <w:start w:val="1"/>
      <w:numFmt w:val="lowerRoman"/>
      <w:lvlText w:val="%6."/>
      <w:lvlJc w:val="right"/>
      <w:pPr>
        <w:ind w:left="7428" w:hanging="180"/>
      </w:pPr>
    </w:lvl>
    <w:lvl w:ilvl="6" w:tplc="0413000F" w:tentative="1">
      <w:start w:val="1"/>
      <w:numFmt w:val="decimal"/>
      <w:lvlText w:val="%7."/>
      <w:lvlJc w:val="left"/>
      <w:pPr>
        <w:ind w:left="8148" w:hanging="360"/>
      </w:pPr>
    </w:lvl>
    <w:lvl w:ilvl="7" w:tplc="04130019" w:tentative="1">
      <w:start w:val="1"/>
      <w:numFmt w:val="lowerLetter"/>
      <w:lvlText w:val="%8."/>
      <w:lvlJc w:val="left"/>
      <w:pPr>
        <w:ind w:left="8868" w:hanging="360"/>
      </w:pPr>
    </w:lvl>
    <w:lvl w:ilvl="8" w:tplc="0413001B" w:tentative="1">
      <w:start w:val="1"/>
      <w:numFmt w:val="lowerRoman"/>
      <w:lvlText w:val="%9."/>
      <w:lvlJc w:val="right"/>
      <w:pPr>
        <w:ind w:left="9588" w:hanging="180"/>
      </w:pPr>
    </w:lvl>
  </w:abstractNum>
  <w:abstractNum w:abstractNumId="44" w15:restartNumberingAfterBreak="0">
    <w:nsid w:val="7DA035FC"/>
    <w:multiLevelType w:val="hybridMultilevel"/>
    <w:tmpl w:val="A3BC10C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15:restartNumberingAfterBreak="0">
    <w:nsid w:val="7E7360A7"/>
    <w:multiLevelType w:val="hybridMultilevel"/>
    <w:tmpl w:val="DCF65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BB0D47"/>
    <w:multiLevelType w:val="hybridMultilevel"/>
    <w:tmpl w:val="D070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3E3622"/>
    <w:multiLevelType w:val="hybridMultilevel"/>
    <w:tmpl w:val="FE7C5F3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5063ED"/>
    <w:multiLevelType w:val="hybridMultilevel"/>
    <w:tmpl w:val="8D0A3A82"/>
    <w:lvl w:ilvl="0" w:tplc="04130003">
      <w:start w:val="1"/>
      <w:numFmt w:val="bullet"/>
      <w:lvlText w:val="o"/>
      <w:lvlJc w:val="left"/>
      <w:pPr>
        <w:ind w:left="2520" w:hanging="360"/>
      </w:pPr>
      <w:rPr>
        <w:rFonts w:ascii="Courier New" w:hAnsi="Courier New" w:cs="Courier New"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49" w15:restartNumberingAfterBreak="0">
    <w:nsid w:val="7FA65F2E"/>
    <w:multiLevelType w:val="hybridMultilevel"/>
    <w:tmpl w:val="5E5A3696"/>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0"/>
  </w:num>
  <w:num w:numId="2">
    <w:abstractNumId w:val="33"/>
  </w:num>
  <w:num w:numId="3">
    <w:abstractNumId w:val="48"/>
  </w:num>
  <w:num w:numId="4">
    <w:abstractNumId w:val="36"/>
  </w:num>
  <w:num w:numId="5">
    <w:abstractNumId w:val="45"/>
  </w:num>
  <w:num w:numId="6">
    <w:abstractNumId w:val="26"/>
  </w:num>
  <w:num w:numId="7">
    <w:abstractNumId w:val="49"/>
  </w:num>
  <w:num w:numId="8">
    <w:abstractNumId w:val="29"/>
  </w:num>
  <w:num w:numId="9">
    <w:abstractNumId w:val="7"/>
  </w:num>
  <w:num w:numId="10">
    <w:abstractNumId w:val="41"/>
  </w:num>
  <w:num w:numId="11">
    <w:abstractNumId w:val="44"/>
  </w:num>
  <w:num w:numId="12">
    <w:abstractNumId w:val="28"/>
  </w:num>
  <w:num w:numId="13">
    <w:abstractNumId w:val="39"/>
  </w:num>
  <w:num w:numId="14">
    <w:abstractNumId w:val="40"/>
  </w:num>
  <w:num w:numId="15">
    <w:abstractNumId w:val="37"/>
  </w:num>
  <w:num w:numId="16">
    <w:abstractNumId w:val="14"/>
  </w:num>
  <w:num w:numId="17">
    <w:abstractNumId w:val="15"/>
  </w:num>
  <w:num w:numId="18">
    <w:abstractNumId w:val="21"/>
  </w:num>
  <w:num w:numId="19">
    <w:abstractNumId w:val="38"/>
  </w:num>
  <w:num w:numId="20">
    <w:abstractNumId w:val="23"/>
  </w:num>
  <w:num w:numId="21">
    <w:abstractNumId w:val="4"/>
  </w:num>
  <w:num w:numId="22">
    <w:abstractNumId w:val="2"/>
  </w:num>
  <w:num w:numId="23">
    <w:abstractNumId w:val="10"/>
  </w:num>
  <w:num w:numId="24">
    <w:abstractNumId w:val="11"/>
  </w:num>
  <w:num w:numId="25">
    <w:abstractNumId w:val="34"/>
  </w:num>
  <w:num w:numId="26">
    <w:abstractNumId w:val="12"/>
  </w:num>
  <w:num w:numId="27">
    <w:abstractNumId w:val="5"/>
  </w:num>
  <w:num w:numId="28">
    <w:abstractNumId w:val="32"/>
  </w:num>
  <w:num w:numId="29">
    <w:abstractNumId w:val="3"/>
  </w:num>
  <w:num w:numId="30">
    <w:abstractNumId w:val="16"/>
  </w:num>
  <w:num w:numId="31">
    <w:abstractNumId w:val="6"/>
  </w:num>
  <w:num w:numId="32">
    <w:abstractNumId w:val="22"/>
  </w:num>
  <w:num w:numId="33">
    <w:abstractNumId w:val="0"/>
  </w:num>
  <w:num w:numId="34">
    <w:abstractNumId w:val="31"/>
  </w:num>
  <w:num w:numId="35">
    <w:abstractNumId w:val="17"/>
  </w:num>
  <w:num w:numId="36">
    <w:abstractNumId w:val="35"/>
  </w:num>
  <w:num w:numId="37">
    <w:abstractNumId w:val="9"/>
  </w:num>
  <w:num w:numId="38">
    <w:abstractNumId w:val="25"/>
  </w:num>
  <w:num w:numId="39">
    <w:abstractNumId w:val="8"/>
  </w:num>
  <w:num w:numId="40">
    <w:abstractNumId w:val="18"/>
  </w:num>
  <w:num w:numId="41">
    <w:abstractNumId w:val="24"/>
  </w:num>
  <w:num w:numId="42">
    <w:abstractNumId w:val="13"/>
  </w:num>
  <w:num w:numId="43">
    <w:abstractNumId w:val="30"/>
  </w:num>
  <w:num w:numId="44">
    <w:abstractNumId w:val="42"/>
  </w:num>
  <w:num w:numId="45">
    <w:abstractNumId w:val="43"/>
  </w:num>
  <w:num w:numId="46">
    <w:abstractNumId w:val="19"/>
  </w:num>
  <w:num w:numId="47">
    <w:abstractNumId w:val="1"/>
  </w:num>
  <w:num w:numId="48">
    <w:abstractNumId w:val="47"/>
  </w:num>
  <w:num w:numId="49">
    <w:abstractNumId w:val="2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02"/>
    <w:rsid w:val="00014AD2"/>
    <w:rsid w:val="00014EAB"/>
    <w:rsid w:val="0001533E"/>
    <w:rsid w:val="00020274"/>
    <w:rsid w:val="00025F61"/>
    <w:rsid w:val="00032315"/>
    <w:rsid w:val="00035F28"/>
    <w:rsid w:val="000377FB"/>
    <w:rsid w:val="00040FA5"/>
    <w:rsid w:val="00046CA9"/>
    <w:rsid w:val="00052036"/>
    <w:rsid w:val="00060572"/>
    <w:rsid w:val="00066A40"/>
    <w:rsid w:val="00066B49"/>
    <w:rsid w:val="0008228A"/>
    <w:rsid w:val="00092BC8"/>
    <w:rsid w:val="000A1DF1"/>
    <w:rsid w:val="000A403B"/>
    <w:rsid w:val="000A4CBA"/>
    <w:rsid w:val="000B05BA"/>
    <w:rsid w:val="000C76D5"/>
    <w:rsid w:val="000C7932"/>
    <w:rsid w:val="000E0DCA"/>
    <w:rsid w:val="000E1EE9"/>
    <w:rsid w:val="000F7AC4"/>
    <w:rsid w:val="001116AA"/>
    <w:rsid w:val="001123BD"/>
    <w:rsid w:val="00121BA1"/>
    <w:rsid w:val="00124179"/>
    <w:rsid w:val="00130D28"/>
    <w:rsid w:val="00132B0D"/>
    <w:rsid w:val="001333C9"/>
    <w:rsid w:val="00134961"/>
    <w:rsid w:val="00134CE0"/>
    <w:rsid w:val="00141584"/>
    <w:rsid w:val="00142A32"/>
    <w:rsid w:val="00145493"/>
    <w:rsid w:val="001463EE"/>
    <w:rsid w:val="00152D73"/>
    <w:rsid w:val="0015612B"/>
    <w:rsid w:val="00156FE4"/>
    <w:rsid w:val="00164733"/>
    <w:rsid w:val="00182857"/>
    <w:rsid w:val="0019128F"/>
    <w:rsid w:val="001961CE"/>
    <w:rsid w:val="001A3516"/>
    <w:rsid w:val="001B1BB5"/>
    <w:rsid w:val="001B35F4"/>
    <w:rsid w:val="001C3FB4"/>
    <w:rsid w:val="001C7A91"/>
    <w:rsid w:val="001C7E8D"/>
    <w:rsid w:val="001D0A71"/>
    <w:rsid w:val="001D3389"/>
    <w:rsid w:val="001E1DF7"/>
    <w:rsid w:val="001E2CFC"/>
    <w:rsid w:val="001E4DDD"/>
    <w:rsid w:val="002008C0"/>
    <w:rsid w:val="00215711"/>
    <w:rsid w:val="00221A1F"/>
    <w:rsid w:val="0023074A"/>
    <w:rsid w:val="0023481B"/>
    <w:rsid w:val="0023526A"/>
    <w:rsid w:val="00237194"/>
    <w:rsid w:val="00240574"/>
    <w:rsid w:val="00251C48"/>
    <w:rsid w:val="002539B0"/>
    <w:rsid w:val="00253AEB"/>
    <w:rsid w:val="00257615"/>
    <w:rsid w:val="0026095F"/>
    <w:rsid w:val="00260DEE"/>
    <w:rsid w:val="002623A8"/>
    <w:rsid w:val="002657F9"/>
    <w:rsid w:val="00284051"/>
    <w:rsid w:val="0028569D"/>
    <w:rsid w:val="00286C29"/>
    <w:rsid w:val="0029152D"/>
    <w:rsid w:val="002917FB"/>
    <w:rsid w:val="002920B2"/>
    <w:rsid w:val="00294B43"/>
    <w:rsid w:val="00295A21"/>
    <w:rsid w:val="002970DF"/>
    <w:rsid w:val="00297BEA"/>
    <w:rsid w:val="002A4829"/>
    <w:rsid w:val="002B2BC1"/>
    <w:rsid w:val="002C0AC7"/>
    <w:rsid w:val="002E6EC7"/>
    <w:rsid w:val="002F701B"/>
    <w:rsid w:val="002F7787"/>
    <w:rsid w:val="0030632D"/>
    <w:rsid w:val="003075DD"/>
    <w:rsid w:val="003130D7"/>
    <w:rsid w:val="003167F6"/>
    <w:rsid w:val="00332193"/>
    <w:rsid w:val="00341460"/>
    <w:rsid w:val="00346320"/>
    <w:rsid w:val="00356B36"/>
    <w:rsid w:val="00361042"/>
    <w:rsid w:val="00363B97"/>
    <w:rsid w:val="00363D62"/>
    <w:rsid w:val="00363FB5"/>
    <w:rsid w:val="0038281C"/>
    <w:rsid w:val="00385715"/>
    <w:rsid w:val="0038751A"/>
    <w:rsid w:val="00391CE8"/>
    <w:rsid w:val="00393C89"/>
    <w:rsid w:val="003A2AF1"/>
    <w:rsid w:val="003A39BB"/>
    <w:rsid w:val="003B4110"/>
    <w:rsid w:val="003B4397"/>
    <w:rsid w:val="003B44D6"/>
    <w:rsid w:val="003C756C"/>
    <w:rsid w:val="003D59EB"/>
    <w:rsid w:val="003D6761"/>
    <w:rsid w:val="003E004A"/>
    <w:rsid w:val="003E57E3"/>
    <w:rsid w:val="003E6B63"/>
    <w:rsid w:val="00400C49"/>
    <w:rsid w:val="00401E8F"/>
    <w:rsid w:val="00402AB8"/>
    <w:rsid w:val="00403860"/>
    <w:rsid w:val="00406142"/>
    <w:rsid w:val="004102D3"/>
    <w:rsid w:val="004256C6"/>
    <w:rsid w:val="0042612C"/>
    <w:rsid w:val="00434A55"/>
    <w:rsid w:val="00440708"/>
    <w:rsid w:val="004430BB"/>
    <w:rsid w:val="0044674D"/>
    <w:rsid w:val="00453CCE"/>
    <w:rsid w:val="00454B3F"/>
    <w:rsid w:val="0048154E"/>
    <w:rsid w:val="00483771"/>
    <w:rsid w:val="004864F4"/>
    <w:rsid w:val="0049159B"/>
    <w:rsid w:val="00493B40"/>
    <w:rsid w:val="00494F7D"/>
    <w:rsid w:val="004971DE"/>
    <w:rsid w:val="004A47F0"/>
    <w:rsid w:val="004A492F"/>
    <w:rsid w:val="004B3FA2"/>
    <w:rsid w:val="004C0A54"/>
    <w:rsid w:val="004C7003"/>
    <w:rsid w:val="004D22E9"/>
    <w:rsid w:val="004D31B2"/>
    <w:rsid w:val="004D4CC9"/>
    <w:rsid w:val="004E137C"/>
    <w:rsid w:val="004E4767"/>
    <w:rsid w:val="004F5FE9"/>
    <w:rsid w:val="00500CD3"/>
    <w:rsid w:val="005127F0"/>
    <w:rsid w:val="005234B9"/>
    <w:rsid w:val="00526674"/>
    <w:rsid w:val="00533E0D"/>
    <w:rsid w:val="005369A7"/>
    <w:rsid w:val="00542448"/>
    <w:rsid w:val="00555500"/>
    <w:rsid w:val="005607F7"/>
    <w:rsid w:val="00566FE0"/>
    <w:rsid w:val="005741BE"/>
    <w:rsid w:val="00576948"/>
    <w:rsid w:val="00580054"/>
    <w:rsid w:val="00592427"/>
    <w:rsid w:val="005B5285"/>
    <w:rsid w:val="005B7CEC"/>
    <w:rsid w:val="005C00B9"/>
    <w:rsid w:val="005C03BE"/>
    <w:rsid w:val="005C4DCE"/>
    <w:rsid w:val="005D1676"/>
    <w:rsid w:val="005E28ED"/>
    <w:rsid w:val="005F01D5"/>
    <w:rsid w:val="005F2BD3"/>
    <w:rsid w:val="005F2ED0"/>
    <w:rsid w:val="00607E6D"/>
    <w:rsid w:val="00612A28"/>
    <w:rsid w:val="00620741"/>
    <w:rsid w:val="00622C96"/>
    <w:rsid w:val="00624ABE"/>
    <w:rsid w:val="0063158C"/>
    <w:rsid w:val="00631DED"/>
    <w:rsid w:val="00635842"/>
    <w:rsid w:val="00637FA1"/>
    <w:rsid w:val="0064061F"/>
    <w:rsid w:val="00644E2A"/>
    <w:rsid w:val="00650A41"/>
    <w:rsid w:val="006516BB"/>
    <w:rsid w:val="0065498C"/>
    <w:rsid w:val="00656C4E"/>
    <w:rsid w:val="00664E9F"/>
    <w:rsid w:val="00674D99"/>
    <w:rsid w:val="0068313E"/>
    <w:rsid w:val="00685FAD"/>
    <w:rsid w:val="00692283"/>
    <w:rsid w:val="0069234F"/>
    <w:rsid w:val="00693016"/>
    <w:rsid w:val="006938B8"/>
    <w:rsid w:val="00695364"/>
    <w:rsid w:val="006A1A4C"/>
    <w:rsid w:val="006B32EB"/>
    <w:rsid w:val="006B5453"/>
    <w:rsid w:val="006C2F7A"/>
    <w:rsid w:val="006C7499"/>
    <w:rsid w:val="006C7950"/>
    <w:rsid w:val="006D30FE"/>
    <w:rsid w:val="006D76F0"/>
    <w:rsid w:val="006E08D3"/>
    <w:rsid w:val="006E0D1F"/>
    <w:rsid w:val="006E7C23"/>
    <w:rsid w:val="006F0BAE"/>
    <w:rsid w:val="006F4BF3"/>
    <w:rsid w:val="006F6DB9"/>
    <w:rsid w:val="00706368"/>
    <w:rsid w:val="00707083"/>
    <w:rsid w:val="007107D0"/>
    <w:rsid w:val="00712A43"/>
    <w:rsid w:val="00717B02"/>
    <w:rsid w:val="00734E46"/>
    <w:rsid w:val="00742CC9"/>
    <w:rsid w:val="007538B0"/>
    <w:rsid w:val="007710E3"/>
    <w:rsid w:val="0078751D"/>
    <w:rsid w:val="007908AE"/>
    <w:rsid w:val="00794967"/>
    <w:rsid w:val="00795BA6"/>
    <w:rsid w:val="007A2545"/>
    <w:rsid w:val="007A54AF"/>
    <w:rsid w:val="007A6444"/>
    <w:rsid w:val="007B2C94"/>
    <w:rsid w:val="007C5297"/>
    <w:rsid w:val="007C65F7"/>
    <w:rsid w:val="007C7445"/>
    <w:rsid w:val="007D020B"/>
    <w:rsid w:val="007D0C82"/>
    <w:rsid w:val="007D47E6"/>
    <w:rsid w:val="007D5A01"/>
    <w:rsid w:val="007D65B3"/>
    <w:rsid w:val="007E12E2"/>
    <w:rsid w:val="007E1906"/>
    <w:rsid w:val="007F603D"/>
    <w:rsid w:val="008030B6"/>
    <w:rsid w:val="0081135D"/>
    <w:rsid w:val="008162D1"/>
    <w:rsid w:val="0082010A"/>
    <w:rsid w:val="00827ECA"/>
    <w:rsid w:val="008301ED"/>
    <w:rsid w:val="00832072"/>
    <w:rsid w:val="00837F7C"/>
    <w:rsid w:val="00847614"/>
    <w:rsid w:val="00851282"/>
    <w:rsid w:val="008617F4"/>
    <w:rsid w:val="0087073C"/>
    <w:rsid w:val="008761DB"/>
    <w:rsid w:val="008872F8"/>
    <w:rsid w:val="00891882"/>
    <w:rsid w:val="008961E1"/>
    <w:rsid w:val="008A157E"/>
    <w:rsid w:val="008A20A6"/>
    <w:rsid w:val="008B1F00"/>
    <w:rsid w:val="008B3DF4"/>
    <w:rsid w:val="008C1E28"/>
    <w:rsid w:val="008C5DF0"/>
    <w:rsid w:val="008D18FC"/>
    <w:rsid w:val="008D2741"/>
    <w:rsid w:val="008D711E"/>
    <w:rsid w:val="008D775E"/>
    <w:rsid w:val="008E0B17"/>
    <w:rsid w:val="008F0CAC"/>
    <w:rsid w:val="008F483D"/>
    <w:rsid w:val="00904D63"/>
    <w:rsid w:val="00917C76"/>
    <w:rsid w:val="009259B6"/>
    <w:rsid w:val="00933857"/>
    <w:rsid w:val="00935E6B"/>
    <w:rsid w:val="00942FEE"/>
    <w:rsid w:val="00944C9D"/>
    <w:rsid w:val="009500DB"/>
    <w:rsid w:val="009730BE"/>
    <w:rsid w:val="00977C9B"/>
    <w:rsid w:val="009814A1"/>
    <w:rsid w:val="00983EA0"/>
    <w:rsid w:val="00983F73"/>
    <w:rsid w:val="009B0796"/>
    <w:rsid w:val="009B415A"/>
    <w:rsid w:val="009B42E7"/>
    <w:rsid w:val="009C1873"/>
    <w:rsid w:val="009C5335"/>
    <w:rsid w:val="009C5894"/>
    <w:rsid w:val="009C62D5"/>
    <w:rsid w:val="009D1F58"/>
    <w:rsid w:val="009D6464"/>
    <w:rsid w:val="009E1BEB"/>
    <w:rsid w:val="009E4375"/>
    <w:rsid w:val="009E65F0"/>
    <w:rsid w:val="009F5750"/>
    <w:rsid w:val="009F7888"/>
    <w:rsid w:val="00A1230A"/>
    <w:rsid w:val="00A12B27"/>
    <w:rsid w:val="00A26F94"/>
    <w:rsid w:val="00A425B9"/>
    <w:rsid w:val="00A429AB"/>
    <w:rsid w:val="00A43F59"/>
    <w:rsid w:val="00A44311"/>
    <w:rsid w:val="00A4487C"/>
    <w:rsid w:val="00A4760B"/>
    <w:rsid w:val="00A558FD"/>
    <w:rsid w:val="00A66B1F"/>
    <w:rsid w:val="00A82CDF"/>
    <w:rsid w:val="00A834E8"/>
    <w:rsid w:val="00A9185C"/>
    <w:rsid w:val="00A956E4"/>
    <w:rsid w:val="00AA4E2A"/>
    <w:rsid w:val="00AB686E"/>
    <w:rsid w:val="00AC6913"/>
    <w:rsid w:val="00AC70BA"/>
    <w:rsid w:val="00AE4350"/>
    <w:rsid w:val="00AE469B"/>
    <w:rsid w:val="00AE4749"/>
    <w:rsid w:val="00AE50A8"/>
    <w:rsid w:val="00AE57D6"/>
    <w:rsid w:val="00AF6680"/>
    <w:rsid w:val="00AF7B4D"/>
    <w:rsid w:val="00B0103F"/>
    <w:rsid w:val="00B10CA6"/>
    <w:rsid w:val="00B12A4F"/>
    <w:rsid w:val="00B23767"/>
    <w:rsid w:val="00B314FE"/>
    <w:rsid w:val="00B35873"/>
    <w:rsid w:val="00B37D36"/>
    <w:rsid w:val="00B424BA"/>
    <w:rsid w:val="00B5139B"/>
    <w:rsid w:val="00B535BE"/>
    <w:rsid w:val="00B6580A"/>
    <w:rsid w:val="00B73295"/>
    <w:rsid w:val="00B80D0A"/>
    <w:rsid w:val="00BB3F79"/>
    <w:rsid w:val="00BC228F"/>
    <w:rsid w:val="00BC48C7"/>
    <w:rsid w:val="00BC4EC5"/>
    <w:rsid w:val="00BD0763"/>
    <w:rsid w:val="00BE3B9A"/>
    <w:rsid w:val="00BF5388"/>
    <w:rsid w:val="00BF611D"/>
    <w:rsid w:val="00BF7540"/>
    <w:rsid w:val="00BF7BDF"/>
    <w:rsid w:val="00C0162A"/>
    <w:rsid w:val="00C01699"/>
    <w:rsid w:val="00C1586B"/>
    <w:rsid w:val="00C160CC"/>
    <w:rsid w:val="00C20A89"/>
    <w:rsid w:val="00C20F2D"/>
    <w:rsid w:val="00C23E99"/>
    <w:rsid w:val="00C376C3"/>
    <w:rsid w:val="00C454CD"/>
    <w:rsid w:val="00C50B8A"/>
    <w:rsid w:val="00C55A16"/>
    <w:rsid w:val="00C56210"/>
    <w:rsid w:val="00C64554"/>
    <w:rsid w:val="00C93BB3"/>
    <w:rsid w:val="00C95768"/>
    <w:rsid w:val="00C95A86"/>
    <w:rsid w:val="00CA0AE1"/>
    <w:rsid w:val="00CA6A49"/>
    <w:rsid w:val="00CB1B79"/>
    <w:rsid w:val="00CB661F"/>
    <w:rsid w:val="00CC3CB8"/>
    <w:rsid w:val="00CC7C59"/>
    <w:rsid w:val="00CE5CFA"/>
    <w:rsid w:val="00CF03E9"/>
    <w:rsid w:val="00CF270D"/>
    <w:rsid w:val="00CF32AA"/>
    <w:rsid w:val="00CF7A94"/>
    <w:rsid w:val="00D073F5"/>
    <w:rsid w:val="00D12575"/>
    <w:rsid w:val="00D1504B"/>
    <w:rsid w:val="00D173C7"/>
    <w:rsid w:val="00D23F49"/>
    <w:rsid w:val="00D3039E"/>
    <w:rsid w:val="00D35C05"/>
    <w:rsid w:val="00D533A8"/>
    <w:rsid w:val="00D55ED3"/>
    <w:rsid w:val="00D56D28"/>
    <w:rsid w:val="00D6342E"/>
    <w:rsid w:val="00D6434A"/>
    <w:rsid w:val="00D74143"/>
    <w:rsid w:val="00D761C3"/>
    <w:rsid w:val="00D8441D"/>
    <w:rsid w:val="00D859BE"/>
    <w:rsid w:val="00D86CA8"/>
    <w:rsid w:val="00DB0EF7"/>
    <w:rsid w:val="00DB152D"/>
    <w:rsid w:val="00DB6FB6"/>
    <w:rsid w:val="00DD4F45"/>
    <w:rsid w:val="00DE16D6"/>
    <w:rsid w:val="00DF465D"/>
    <w:rsid w:val="00DF7C6A"/>
    <w:rsid w:val="00E03183"/>
    <w:rsid w:val="00E045E6"/>
    <w:rsid w:val="00E04CF4"/>
    <w:rsid w:val="00E07BF2"/>
    <w:rsid w:val="00E14A93"/>
    <w:rsid w:val="00E229BA"/>
    <w:rsid w:val="00E318D6"/>
    <w:rsid w:val="00E33598"/>
    <w:rsid w:val="00E35E26"/>
    <w:rsid w:val="00E365AB"/>
    <w:rsid w:val="00E43E5C"/>
    <w:rsid w:val="00E44D9A"/>
    <w:rsid w:val="00E532A1"/>
    <w:rsid w:val="00E5362B"/>
    <w:rsid w:val="00E61D2C"/>
    <w:rsid w:val="00E62687"/>
    <w:rsid w:val="00E645C2"/>
    <w:rsid w:val="00E64AE0"/>
    <w:rsid w:val="00E67158"/>
    <w:rsid w:val="00E773D9"/>
    <w:rsid w:val="00E77843"/>
    <w:rsid w:val="00E81263"/>
    <w:rsid w:val="00E82219"/>
    <w:rsid w:val="00E8623F"/>
    <w:rsid w:val="00E86529"/>
    <w:rsid w:val="00E90B56"/>
    <w:rsid w:val="00EA061F"/>
    <w:rsid w:val="00EA272A"/>
    <w:rsid w:val="00EA4181"/>
    <w:rsid w:val="00EB06F5"/>
    <w:rsid w:val="00EB7822"/>
    <w:rsid w:val="00EC2469"/>
    <w:rsid w:val="00EC69B3"/>
    <w:rsid w:val="00ED215B"/>
    <w:rsid w:val="00ED2E76"/>
    <w:rsid w:val="00ED3E06"/>
    <w:rsid w:val="00ED4502"/>
    <w:rsid w:val="00ED653E"/>
    <w:rsid w:val="00ED7E61"/>
    <w:rsid w:val="00EE04E8"/>
    <w:rsid w:val="00EE3AAD"/>
    <w:rsid w:val="00EE6887"/>
    <w:rsid w:val="00EE798C"/>
    <w:rsid w:val="00EE7B3B"/>
    <w:rsid w:val="00EF1D7F"/>
    <w:rsid w:val="00F01707"/>
    <w:rsid w:val="00F10B5A"/>
    <w:rsid w:val="00F21D93"/>
    <w:rsid w:val="00F224FC"/>
    <w:rsid w:val="00F32DD6"/>
    <w:rsid w:val="00F37913"/>
    <w:rsid w:val="00F37C57"/>
    <w:rsid w:val="00F47B52"/>
    <w:rsid w:val="00F50BD4"/>
    <w:rsid w:val="00F54824"/>
    <w:rsid w:val="00F576C2"/>
    <w:rsid w:val="00F67BF0"/>
    <w:rsid w:val="00F80D4D"/>
    <w:rsid w:val="00F944E2"/>
    <w:rsid w:val="00FA4003"/>
    <w:rsid w:val="00FA5426"/>
    <w:rsid w:val="00FE2A1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0E0B0"/>
  <w15:docId w15:val="{B003404D-D423-414F-BE51-CFD6C5CE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5335"/>
    <w:pPr>
      <w:keepNext/>
      <w:keepLines/>
      <w:widowControl w:val="0"/>
      <w:tabs>
        <w:tab w:val="left" w:pos="-720"/>
      </w:tabs>
      <w:suppressAutoHyphens/>
      <w:autoSpaceDE w:val="0"/>
      <w:autoSpaceDN w:val="0"/>
      <w:adjustRightInd w:val="0"/>
      <w:spacing w:after="0" w:line="240" w:lineRule="atLeast"/>
      <w:outlineLvl w:val="0"/>
    </w:pPr>
    <w:rPr>
      <w:rFonts w:ascii="Univers 12pt" w:eastAsia="Times New Roman" w:hAnsi="Univers 12pt" w:cs="Times New Roman"/>
      <w:b/>
      <w:bCs/>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63"/>
    <w:rPr>
      <w:rFonts w:ascii="Segoe UI" w:hAnsi="Segoe UI" w:cs="Segoe UI"/>
      <w:sz w:val="18"/>
      <w:szCs w:val="18"/>
    </w:rPr>
  </w:style>
  <w:style w:type="character" w:styleId="Hyperlink">
    <w:name w:val="Hyperlink"/>
    <w:rsid w:val="009C5335"/>
    <w:rPr>
      <w:color w:val="0000FF"/>
      <w:u w:val="single"/>
    </w:rPr>
  </w:style>
  <w:style w:type="character" w:customStyle="1" w:styleId="Heading1Char">
    <w:name w:val="Heading 1 Char"/>
    <w:basedOn w:val="DefaultParagraphFont"/>
    <w:link w:val="Heading1"/>
    <w:rsid w:val="009C5335"/>
    <w:rPr>
      <w:rFonts w:ascii="Univers 12pt" w:eastAsia="Times New Roman" w:hAnsi="Univers 12pt" w:cs="Times New Roman"/>
      <w:b/>
      <w:bCs/>
      <w:sz w:val="24"/>
      <w:szCs w:val="24"/>
      <w:lang w:val="en-US" w:eastAsia="nl-NL"/>
    </w:rPr>
  </w:style>
  <w:style w:type="paragraph" w:styleId="ListParagraph">
    <w:name w:val="List Paragraph"/>
    <w:basedOn w:val="Normal"/>
    <w:uiPriority w:val="34"/>
    <w:qFormat/>
    <w:rsid w:val="00040FA5"/>
    <w:pPr>
      <w:ind w:left="720"/>
      <w:contextualSpacing/>
    </w:pPr>
  </w:style>
  <w:style w:type="character" w:styleId="Strong">
    <w:name w:val="Strong"/>
    <w:basedOn w:val="DefaultParagraphFont"/>
    <w:uiPriority w:val="22"/>
    <w:qFormat/>
    <w:rsid w:val="00E5362B"/>
    <w:rPr>
      <w:b/>
      <w:bCs/>
    </w:rPr>
  </w:style>
  <w:style w:type="character" w:styleId="Emphasis">
    <w:name w:val="Emphasis"/>
    <w:basedOn w:val="DefaultParagraphFont"/>
    <w:uiPriority w:val="20"/>
    <w:qFormat/>
    <w:rsid w:val="00AE4350"/>
    <w:rPr>
      <w:i/>
      <w:iCs/>
    </w:rPr>
  </w:style>
  <w:style w:type="paragraph" w:styleId="Header">
    <w:name w:val="header"/>
    <w:basedOn w:val="Normal"/>
    <w:link w:val="HeaderChar"/>
    <w:uiPriority w:val="99"/>
    <w:unhideWhenUsed/>
    <w:rsid w:val="00AC7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0BA"/>
  </w:style>
  <w:style w:type="paragraph" w:styleId="Footer">
    <w:name w:val="footer"/>
    <w:basedOn w:val="Normal"/>
    <w:link w:val="FooterChar"/>
    <w:uiPriority w:val="99"/>
    <w:unhideWhenUsed/>
    <w:rsid w:val="00AC7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0BA"/>
  </w:style>
  <w:style w:type="paragraph" w:styleId="NoSpacing">
    <w:name w:val="No Spacing"/>
    <w:uiPriority w:val="1"/>
    <w:qFormat/>
    <w:rsid w:val="006C7950"/>
    <w:pPr>
      <w:spacing w:after="0" w:line="240" w:lineRule="auto"/>
    </w:pPr>
  </w:style>
  <w:style w:type="character" w:customStyle="1" w:styleId="sup">
    <w:name w:val="sup"/>
    <w:basedOn w:val="DefaultParagraphFont"/>
    <w:rsid w:val="004C0A54"/>
  </w:style>
  <w:style w:type="table" w:styleId="TableGrid">
    <w:name w:val="Table Grid"/>
    <w:basedOn w:val="TableNormal"/>
    <w:uiPriority w:val="39"/>
    <w:rsid w:val="00983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130D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DefaultParagraphFont"/>
    <w:rsid w:val="00130D28"/>
  </w:style>
  <w:style w:type="character" w:customStyle="1" w:styleId="v">
    <w:name w:val="v"/>
    <w:basedOn w:val="DefaultParagraphFont"/>
    <w:rsid w:val="00130D28"/>
  </w:style>
  <w:style w:type="character" w:customStyle="1" w:styleId="content">
    <w:name w:val="content"/>
    <w:basedOn w:val="DefaultParagraphFont"/>
    <w:rsid w:val="00624ABE"/>
  </w:style>
  <w:style w:type="character" w:styleId="CommentReference">
    <w:name w:val="annotation reference"/>
    <w:basedOn w:val="DefaultParagraphFont"/>
    <w:uiPriority w:val="99"/>
    <w:semiHidden/>
    <w:unhideWhenUsed/>
    <w:rsid w:val="00607E6D"/>
    <w:rPr>
      <w:sz w:val="16"/>
      <w:szCs w:val="16"/>
    </w:rPr>
  </w:style>
  <w:style w:type="paragraph" w:styleId="CommentText">
    <w:name w:val="annotation text"/>
    <w:basedOn w:val="Normal"/>
    <w:link w:val="CommentTextChar"/>
    <w:uiPriority w:val="99"/>
    <w:semiHidden/>
    <w:unhideWhenUsed/>
    <w:rsid w:val="00607E6D"/>
    <w:pPr>
      <w:spacing w:line="240" w:lineRule="auto"/>
    </w:pPr>
    <w:rPr>
      <w:sz w:val="20"/>
      <w:szCs w:val="20"/>
    </w:rPr>
  </w:style>
  <w:style w:type="character" w:customStyle="1" w:styleId="CommentTextChar">
    <w:name w:val="Comment Text Char"/>
    <w:basedOn w:val="DefaultParagraphFont"/>
    <w:link w:val="CommentText"/>
    <w:uiPriority w:val="99"/>
    <w:semiHidden/>
    <w:rsid w:val="00607E6D"/>
    <w:rPr>
      <w:sz w:val="20"/>
      <w:szCs w:val="20"/>
    </w:rPr>
  </w:style>
  <w:style w:type="paragraph" w:styleId="CommentSubject">
    <w:name w:val="annotation subject"/>
    <w:basedOn w:val="CommentText"/>
    <w:next w:val="CommentText"/>
    <w:link w:val="CommentSubjectChar"/>
    <w:uiPriority w:val="99"/>
    <w:semiHidden/>
    <w:unhideWhenUsed/>
    <w:rsid w:val="00607E6D"/>
    <w:rPr>
      <w:b/>
      <w:bCs/>
    </w:rPr>
  </w:style>
  <w:style w:type="character" w:customStyle="1" w:styleId="CommentSubjectChar">
    <w:name w:val="Comment Subject Char"/>
    <w:basedOn w:val="CommentTextChar"/>
    <w:link w:val="CommentSubject"/>
    <w:uiPriority w:val="99"/>
    <w:semiHidden/>
    <w:rsid w:val="00607E6D"/>
    <w:rPr>
      <w:b/>
      <w:bCs/>
      <w:sz w:val="20"/>
      <w:szCs w:val="20"/>
    </w:rPr>
  </w:style>
  <w:style w:type="paragraph" w:styleId="Revision">
    <w:name w:val="Revision"/>
    <w:hidden/>
    <w:uiPriority w:val="99"/>
    <w:semiHidden/>
    <w:rsid w:val="00066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62865">
      <w:bodyDiv w:val="1"/>
      <w:marLeft w:val="0"/>
      <w:marRight w:val="0"/>
      <w:marTop w:val="0"/>
      <w:marBottom w:val="0"/>
      <w:divBdr>
        <w:top w:val="none" w:sz="0" w:space="0" w:color="auto"/>
        <w:left w:val="none" w:sz="0" w:space="0" w:color="auto"/>
        <w:bottom w:val="none" w:sz="0" w:space="0" w:color="auto"/>
        <w:right w:val="none" w:sz="0" w:space="0" w:color="auto"/>
      </w:divBdr>
      <w:divsChild>
        <w:div w:id="935405634">
          <w:marLeft w:val="0"/>
          <w:marRight w:val="120"/>
          <w:marTop w:val="0"/>
          <w:marBottom w:val="0"/>
          <w:divBdr>
            <w:top w:val="none" w:sz="0" w:space="0" w:color="auto"/>
            <w:left w:val="none" w:sz="0" w:space="0" w:color="auto"/>
            <w:bottom w:val="none" w:sz="0" w:space="0" w:color="auto"/>
            <w:right w:val="none" w:sz="0" w:space="0" w:color="auto"/>
          </w:divBdr>
        </w:div>
      </w:divsChild>
    </w:div>
    <w:div w:id="376320404">
      <w:bodyDiv w:val="1"/>
      <w:marLeft w:val="0"/>
      <w:marRight w:val="0"/>
      <w:marTop w:val="0"/>
      <w:marBottom w:val="0"/>
      <w:divBdr>
        <w:top w:val="none" w:sz="0" w:space="0" w:color="auto"/>
        <w:left w:val="none" w:sz="0" w:space="0" w:color="auto"/>
        <w:bottom w:val="none" w:sz="0" w:space="0" w:color="auto"/>
        <w:right w:val="none" w:sz="0" w:space="0" w:color="auto"/>
      </w:divBdr>
      <w:divsChild>
        <w:div w:id="611937405">
          <w:marLeft w:val="0"/>
          <w:marRight w:val="120"/>
          <w:marTop w:val="0"/>
          <w:marBottom w:val="0"/>
          <w:divBdr>
            <w:top w:val="none" w:sz="0" w:space="0" w:color="auto"/>
            <w:left w:val="none" w:sz="0" w:space="0" w:color="auto"/>
            <w:bottom w:val="none" w:sz="0" w:space="0" w:color="auto"/>
            <w:right w:val="none" w:sz="0" w:space="0" w:color="auto"/>
          </w:divBdr>
        </w:div>
      </w:divsChild>
    </w:div>
    <w:div w:id="572740485">
      <w:bodyDiv w:val="1"/>
      <w:marLeft w:val="0"/>
      <w:marRight w:val="0"/>
      <w:marTop w:val="0"/>
      <w:marBottom w:val="0"/>
      <w:divBdr>
        <w:top w:val="none" w:sz="0" w:space="0" w:color="auto"/>
        <w:left w:val="none" w:sz="0" w:space="0" w:color="auto"/>
        <w:bottom w:val="none" w:sz="0" w:space="0" w:color="auto"/>
        <w:right w:val="none" w:sz="0" w:space="0" w:color="auto"/>
      </w:divBdr>
    </w:div>
    <w:div w:id="16329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ilyverses.net/nl/2-petrus/1/21"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563D30E28D7C44BD72E9C4A2F6E094" ma:contentTypeVersion="13" ma:contentTypeDescription="Create a new document." ma:contentTypeScope="" ma:versionID="ac74eb35f1ea81dc2ea0d8f24fa27e44">
  <xsd:schema xmlns:xsd="http://www.w3.org/2001/XMLSchema" xmlns:xs="http://www.w3.org/2001/XMLSchema" xmlns:p="http://schemas.microsoft.com/office/2006/metadata/properties" xmlns:ns2="cbe45446-c6dc-4697-80de-d42516ecfcad" xmlns:ns3="80865ceb-8829-43d1-a3c5-59bcfb4db88a" targetNamespace="http://schemas.microsoft.com/office/2006/metadata/properties" ma:root="true" ma:fieldsID="86ea8287aa18dc10d8a127620f64af46" ns2:_="" ns3:_="">
    <xsd:import namespace="cbe45446-c6dc-4697-80de-d42516ecfcad"/>
    <xsd:import namespace="80865ceb-8829-43d1-a3c5-59bcfb4db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45446-c6dc-4697-80de-d42516ecfc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1f3f598-af46-430c-b317-67f1d07ff6a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65ceb-8829-43d1-a3c5-59bcfb4db8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19" nillable="true" ma:displayName="Taxonomy Catch All Column" ma:hidden="true" ma:list="{e2fefea8-901e-446f-8840-2ea66f733f1e}" ma:internalName="TaxCatchAll" ma:showField="CatchAllData" ma:web="80865ceb-8829-43d1-a3c5-59bcfb4db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F1557-A1F2-485B-AA2F-4211599849E2}">
  <ds:schemaRefs>
    <ds:schemaRef ds:uri="http://schemas.openxmlformats.org/officeDocument/2006/bibliography"/>
  </ds:schemaRefs>
</ds:datastoreItem>
</file>

<file path=customXml/itemProps2.xml><?xml version="1.0" encoding="utf-8"?>
<ds:datastoreItem xmlns:ds="http://schemas.openxmlformats.org/officeDocument/2006/customXml" ds:itemID="{635CE154-6552-4B6D-9195-AF31BD01BA05}"/>
</file>

<file path=customXml/itemProps3.xml><?xml version="1.0" encoding="utf-8"?>
<ds:datastoreItem xmlns:ds="http://schemas.openxmlformats.org/officeDocument/2006/customXml" ds:itemID="{A70CB575-5085-4B93-8936-DA96AA98BA3B}"/>
</file>

<file path=docProps/app.xml><?xml version="1.0" encoding="utf-8"?>
<Properties xmlns="http://schemas.openxmlformats.org/officeDocument/2006/extended-properties" xmlns:vt="http://schemas.openxmlformats.org/officeDocument/2006/docPropsVTypes">
  <Template>Normal.dotm</Template>
  <TotalTime>1</TotalTime>
  <Pages>17</Pages>
  <Words>5621</Words>
  <Characters>32041</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mariorenate1976e@outlook.com</cp:lastModifiedBy>
  <cp:revision>2</cp:revision>
  <cp:lastPrinted>2020-11-30T14:53:00Z</cp:lastPrinted>
  <dcterms:created xsi:type="dcterms:W3CDTF">2021-01-30T16:11:00Z</dcterms:created>
  <dcterms:modified xsi:type="dcterms:W3CDTF">2021-01-30T16:11:00Z</dcterms:modified>
</cp:coreProperties>
</file>